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D172C" w14:textId="5690868A" w:rsidR="000D2BCE" w:rsidRPr="00F55153" w:rsidRDefault="00875A3F" w:rsidP="000D2BCE">
      <w:pPr>
        <w:pStyle w:val="a3"/>
        <w:jc w:val="center"/>
        <w:rPr>
          <w:b/>
          <w:bCs/>
          <w:sz w:val="40"/>
          <w:szCs w:val="40"/>
        </w:rPr>
      </w:pPr>
      <w:r w:rsidRPr="00F55153">
        <w:rPr>
          <w:b/>
          <w:bCs/>
          <w:sz w:val="40"/>
          <w:szCs w:val="40"/>
        </w:rPr>
        <w:t xml:space="preserve">2. </w:t>
      </w:r>
      <w:r w:rsidR="000D2BCE" w:rsidRPr="00F55153">
        <w:rPr>
          <w:b/>
          <w:bCs/>
          <w:sz w:val="40"/>
          <w:szCs w:val="40"/>
        </w:rPr>
        <w:t xml:space="preserve">ПЕРИОДИЧЕСКИЙ ЗАКОН И ПЕРИОДИЧЕСКАЯ СИСТЕМА ХИМИЧЕСКИХ ЭЛЕМЕНТОВ </w:t>
      </w:r>
      <w:r w:rsidR="00F55153">
        <w:rPr>
          <w:b/>
          <w:bCs/>
          <w:sz w:val="40"/>
          <w:szCs w:val="40"/>
        </w:rPr>
        <w:t>.</w:t>
      </w:r>
    </w:p>
    <w:tbl>
      <w:tblPr>
        <w:tblStyle w:val="ae"/>
        <w:tblW w:w="6373" w:type="dxa"/>
        <w:jc w:val="center"/>
        <w:tblLook w:val="04A0" w:firstRow="1" w:lastRow="0" w:firstColumn="1" w:lastColumn="0" w:noHBand="0" w:noVBand="1"/>
      </w:tblPr>
      <w:tblGrid>
        <w:gridCol w:w="3410"/>
        <w:gridCol w:w="2963"/>
      </w:tblGrid>
      <w:tr w:rsidR="00FE36D7" w14:paraId="11CFB9EF" w14:textId="77777777" w:rsidTr="00FE36D7">
        <w:trPr>
          <w:jc w:val="center"/>
        </w:trPr>
        <w:tc>
          <w:tcPr>
            <w:tcW w:w="3410" w:type="dxa"/>
          </w:tcPr>
          <w:p w14:paraId="27E19AF2" w14:textId="77777777" w:rsidR="00FE36D7" w:rsidRDefault="00FE36D7" w:rsidP="00160F37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54EFA600" wp14:editId="08C02765">
                  <wp:extent cx="2028430" cy="253563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43" cy="25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</w:tcPr>
          <w:p w14:paraId="1501FB87" w14:textId="2B305E43" w:rsidR="00FE36D7" w:rsidRDefault="001D1731" w:rsidP="00FE36D7">
            <w:pPr>
              <w:pStyle w:val="a3"/>
            </w:pPr>
            <w:r>
              <w:object w:dxaOrig="6090" w:dyaOrig="8895" w14:anchorId="4EAB97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75pt;height:198pt" o:ole="">
                  <v:imagedata r:id="rId6" o:title=""/>
                </v:shape>
                <o:OLEObject Type="Embed" ProgID="PBrush" ShapeID="_x0000_i1025" DrawAspect="Content" ObjectID="_1724765767" r:id="rId7"/>
              </w:object>
            </w:r>
          </w:p>
        </w:tc>
      </w:tr>
      <w:tr w:rsidR="00FE36D7" w14:paraId="1135B865" w14:textId="77777777" w:rsidTr="00FE36D7">
        <w:trPr>
          <w:jc w:val="center"/>
        </w:trPr>
        <w:tc>
          <w:tcPr>
            <w:tcW w:w="3410" w:type="dxa"/>
          </w:tcPr>
          <w:p w14:paraId="691CBB9F" w14:textId="77777777" w:rsidR="00FE36D7" w:rsidRPr="006952A4" w:rsidRDefault="00FE36D7" w:rsidP="00160F37">
            <w:pPr>
              <w:pStyle w:val="a3"/>
              <w:jc w:val="center"/>
              <w:rPr>
                <w:noProof/>
                <w:sz w:val="22"/>
                <w:szCs w:val="22"/>
              </w:rPr>
            </w:pPr>
            <w:r w:rsidRPr="006952A4">
              <w:rPr>
                <w:noProof/>
                <w:sz w:val="22"/>
                <w:szCs w:val="22"/>
              </w:rPr>
              <w:t>1869 г.</w:t>
            </w:r>
          </w:p>
        </w:tc>
        <w:tc>
          <w:tcPr>
            <w:tcW w:w="2963" w:type="dxa"/>
          </w:tcPr>
          <w:p w14:paraId="0E56ACA4" w14:textId="62DC4C37" w:rsidR="00FE36D7" w:rsidRPr="006952A4" w:rsidRDefault="00FE36D7" w:rsidP="00160F37">
            <w:pPr>
              <w:pStyle w:val="a3"/>
              <w:jc w:val="center"/>
              <w:rPr>
                <w:sz w:val="22"/>
                <w:szCs w:val="22"/>
              </w:rPr>
            </w:pPr>
            <w:r w:rsidRPr="006952A4">
              <w:rPr>
                <w:sz w:val="22"/>
                <w:szCs w:val="22"/>
              </w:rPr>
              <w:t>1</w:t>
            </w:r>
            <w:r w:rsidR="001D1731">
              <w:rPr>
                <w:sz w:val="22"/>
                <w:szCs w:val="22"/>
              </w:rPr>
              <w:t>906</w:t>
            </w:r>
            <w:r w:rsidRPr="006952A4">
              <w:rPr>
                <w:sz w:val="22"/>
                <w:szCs w:val="22"/>
              </w:rPr>
              <w:t xml:space="preserve"> г.</w:t>
            </w:r>
          </w:p>
        </w:tc>
      </w:tr>
    </w:tbl>
    <w:p w14:paraId="77B24A63" w14:textId="226CF81B" w:rsidR="000D2BCE" w:rsidRDefault="00BE08BD" w:rsidP="006952A4">
      <w:pPr>
        <w:pStyle w:val="a3"/>
        <w:ind w:firstLine="567"/>
        <w:rPr>
          <w:b/>
          <w:bCs/>
        </w:rPr>
      </w:pPr>
      <w:r>
        <w:rPr>
          <w:noProof/>
          <w:color w:val="2021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2834EBE" wp14:editId="5A337D34">
            <wp:simplePos x="0" y="0"/>
            <wp:positionH relativeFrom="column">
              <wp:posOffset>-2540</wp:posOffset>
            </wp:positionH>
            <wp:positionV relativeFrom="paragraph">
              <wp:posOffset>1242060</wp:posOffset>
            </wp:positionV>
            <wp:extent cx="4471670" cy="2249170"/>
            <wp:effectExtent l="0" t="0" r="5080" b="0"/>
            <wp:wrapTight wrapText="bothSides">
              <wp:wrapPolygon edited="0">
                <wp:start x="0" y="0"/>
                <wp:lineTo x="0" y="21405"/>
                <wp:lineTo x="21533" y="21405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BCE">
        <w:t>С помощью</w:t>
      </w:r>
      <w:r w:rsidR="000D2BCE">
        <w:rPr>
          <w:color w:val="auto"/>
          <w:shd w:val="clear" w:color="auto" w:fill="FFFFFF"/>
        </w:rPr>
        <w:t xml:space="preserve"> таблицы </w:t>
      </w:r>
      <w:r w:rsidR="000D2BCE">
        <w:t xml:space="preserve">Менделеева </w:t>
      </w:r>
      <w:r w:rsidR="000D2BCE">
        <w:rPr>
          <w:color w:val="auto"/>
          <w:shd w:val="clear" w:color="auto" w:fill="FFFFFF"/>
        </w:rPr>
        <w:t>можно дать характеристику</w:t>
      </w:r>
      <w:r w:rsidR="000D2BCE">
        <w:t xml:space="preserve"> элемента, сравнить свойства атомов разных элементов, предсказать строение и свойства соединений. Таблица является графическим выражением периодического закона: «Свойства элементов и образуемых ими веществ находятся </w:t>
      </w:r>
      <w:r w:rsidR="000D2BCE" w:rsidRPr="001712E8">
        <w:rPr>
          <w:color w:val="202124"/>
          <w:shd w:val="clear" w:color="auto" w:fill="FFFFFF"/>
        </w:rPr>
        <w:t>в периодической зависимости от заряда ядер их атомов»</w:t>
      </w:r>
      <w:r w:rsidR="000D2BCE">
        <w:rPr>
          <w:color w:val="202124"/>
          <w:shd w:val="clear" w:color="auto" w:fill="FFFFFF"/>
        </w:rPr>
        <w:t xml:space="preserve">. Это современная формулировка периодического закона. А вот формулировка Д. И. Менделеева (1871 г.): «Физические и химические свойства элементов и их соединений стоят в периодической зависимости от атомных весов элементов». К 1869 году открыто 62 химических элемента и попытки их систематизировать предпринимались многими учёными. Основой систематики была атомная масса, больше об атоме ничего не было известно.  </w:t>
      </w:r>
      <w:proofErr w:type="gramStart"/>
      <w:r w:rsidR="000D2BCE">
        <w:rPr>
          <w:color w:val="202124"/>
          <w:shd w:val="clear" w:color="auto" w:fill="FFFFFF"/>
        </w:rPr>
        <w:t>Д.И.</w:t>
      </w:r>
      <w:proofErr w:type="gramEnd"/>
      <w:r w:rsidR="000D2BCE">
        <w:rPr>
          <w:color w:val="202124"/>
          <w:shd w:val="clear" w:color="auto" w:fill="FFFFFF"/>
        </w:rPr>
        <w:t xml:space="preserve"> Менделеев</w:t>
      </w:r>
      <w:r w:rsidR="000D2BCE" w:rsidRPr="00713957">
        <w:rPr>
          <w:color w:val="202124"/>
          <w:shd w:val="clear" w:color="auto" w:fill="FFFFFF"/>
        </w:rPr>
        <w:t xml:space="preserve"> </w:t>
      </w:r>
      <w:r w:rsidR="000D2BCE">
        <w:rPr>
          <w:color w:val="202124"/>
          <w:shd w:val="clear" w:color="auto" w:fill="FFFFFF"/>
        </w:rPr>
        <w:t>разместив элементы в порядке возрастания атомных масс, обнаружил, что их свойства изменяются периодически, со строго определённой регулярностью</w:t>
      </w:r>
      <w:r w:rsidR="000D2BCE" w:rsidRPr="00921EEC">
        <w:rPr>
          <w:color w:val="202124"/>
          <w:shd w:val="clear" w:color="auto" w:fill="FFFFFF"/>
        </w:rPr>
        <w:t xml:space="preserve"> </w:t>
      </w:r>
      <w:r w:rsidR="000D2BCE">
        <w:rPr>
          <w:color w:val="202124"/>
          <w:shd w:val="clear" w:color="auto" w:fill="FFFFFF"/>
        </w:rPr>
        <w:t>от натрия к хлору, например, свойства плавно изменяются от ярко выраженных металлических, которые постепенно ослабевают, нарастают неметаллические. В других периодах характер изменения повторяется, от калия к брому и т. д. Периодически меняется состав и характер соединений этих элементов. Д. И. Менделеев, обнаружив данную периодичность изменений, вынужден был исправить значения атомных масс</w:t>
      </w:r>
      <w:r w:rsidR="000D2BCE" w:rsidRPr="00A402D3">
        <w:rPr>
          <w:color w:val="202124"/>
          <w:shd w:val="clear" w:color="auto" w:fill="FFFFFF"/>
        </w:rPr>
        <w:t xml:space="preserve"> </w:t>
      </w:r>
      <w:r w:rsidR="000D2BCE">
        <w:rPr>
          <w:color w:val="202124"/>
          <w:shd w:val="clear" w:color="auto" w:fill="FFFFFF"/>
        </w:rPr>
        <w:t>некоторых элементов (как позднее оказалось, определённых ошибочно)</w:t>
      </w:r>
      <w:r w:rsidR="00893DF8">
        <w:rPr>
          <w:color w:val="202124"/>
          <w:shd w:val="clear" w:color="auto" w:fill="FFFFFF"/>
        </w:rPr>
        <w:t>.</w:t>
      </w:r>
      <w:r w:rsidR="000D2BCE">
        <w:rPr>
          <w:color w:val="202124"/>
          <w:shd w:val="clear" w:color="auto" w:fill="FFFFFF"/>
        </w:rPr>
        <w:t xml:space="preserve"> </w:t>
      </w:r>
      <w:r w:rsidR="00893DF8">
        <w:rPr>
          <w:color w:val="202124"/>
          <w:shd w:val="clear" w:color="auto" w:fill="FFFFFF"/>
        </w:rPr>
        <w:t>Он</w:t>
      </w:r>
      <w:r w:rsidR="000D2BCE">
        <w:rPr>
          <w:color w:val="202124"/>
          <w:shd w:val="clear" w:color="auto" w:fill="FFFFFF"/>
        </w:rPr>
        <w:t xml:space="preserve"> предсказа</w:t>
      </w:r>
      <w:r w:rsidR="00893DF8">
        <w:rPr>
          <w:color w:val="202124"/>
          <w:shd w:val="clear" w:color="auto" w:fill="FFFFFF"/>
        </w:rPr>
        <w:t>л</w:t>
      </w:r>
      <w:r w:rsidR="000D2BCE">
        <w:rPr>
          <w:color w:val="202124"/>
          <w:shd w:val="clear" w:color="auto" w:fill="FFFFFF"/>
        </w:rPr>
        <w:t xml:space="preserve"> существование неизвестных </w:t>
      </w:r>
      <w:r w:rsidR="00893DF8">
        <w:rPr>
          <w:color w:val="202124"/>
          <w:shd w:val="clear" w:color="auto" w:fill="FFFFFF"/>
        </w:rPr>
        <w:t xml:space="preserve">к тому времени </w:t>
      </w:r>
      <w:r w:rsidR="000D2BCE">
        <w:rPr>
          <w:color w:val="202124"/>
          <w:shd w:val="clear" w:color="auto" w:fill="FFFFFF"/>
        </w:rPr>
        <w:t>элементов (</w:t>
      </w:r>
      <w:r w:rsidR="000D2BCE">
        <w:rPr>
          <w:color w:val="202124"/>
          <w:shd w:val="clear" w:color="auto" w:fill="FFFFFF"/>
          <w:lang w:val="en-US"/>
        </w:rPr>
        <w:t>Ga</w:t>
      </w:r>
      <w:r w:rsidR="000D2BCE">
        <w:rPr>
          <w:color w:val="202124"/>
          <w:shd w:val="clear" w:color="auto" w:fill="FFFFFF"/>
        </w:rPr>
        <w:t>,</w:t>
      </w:r>
      <w:r w:rsidR="000D2BCE" w:rsidRPr="00662016">
        <w:rPr>
          <w:color w:val="202124"/>
          <w:shd w:val="clear" w:color="auto" w:fill="FFFFFF"/>
        </w:rPr>
        <w:t xml:space="preserve"> </w:t>
      </w:r>
      <w:r w:rsidR="000D2BCE">
        <w:rPr>
          <w:color w:val="202124"/>
          <w:shd w:val="clear" w:color="auto" w:fill="FFFFFF"/>
          <w:lang w:val="en-US"/>
        </w:rPr>
        <w:t>Sc</w:t>
      </w:r>
      <w:r w:rsidR="000D2BCE" w:rsidRPr="00662016">
        <w:rPr>
          <w:color w:val="202124"/>
          <w:shd w:val="clear" w:color="auto" w:fill="FFFFFF"/>
        </w:rPr>
        <w:t xml:space="preserve">, </w:t>
      </w:r>
      <w:r w:rsidR="000D2BCE">
        <w:rPr>
          <w:color w:val="202124"/>
          <w:shd w:val="clear" w:color="auto" w:fill="FFFFFF"/>
          <w:lang w:val="en-US"/>
        </w:rPr>
        <w:t>Ge</w:t>
      </w:r>
      <w:r w:rsidR="000D2BCE" w:rsidRPr="00662016">
        <w:rPr>
          <w:color w:val="202124"/>
          <w:shd w:val="clear" w:color="auto" w:fill="FFFFFF"/>
        </w:rPr>
        <w:t>)</w:t>
      </w:r>
      <w:r w:rsidR="000D2BCE">
        <w:rPr>
          <w:color w:val="202124"/>
          <w:shd w:val="clear" w:color="auto" w:fill="FFFFFF"/>
        </w:rPr>
        <w:t>, описал их свойства. Эти элементы, действительно, были вскоре открыты (</w:t>
      </w:r>
      <w:r w:rsidR="006D76D5">
        <w:rPr>
          <w:color w:val="202124"/>
          <w:shd w:val="clear" w:color="auto" w:fill="FFFFFF"/>
          <w:lang w:val="en-US"/>
        </w:rPr>
        <w:t>Ga</w:t>
      </w:r>
      <w:r w:rsidR="006D76D5">
        <w:rPr>
          <w:color w:val="202124"/>
          <w:shd w:val="clear" w:color="auto" w:fill="FFFFFF"/>
        </w:rPr>
        <w:t xml:space="preserve"> -1875г.,</w:t>
      </w:r>
      <w:r w:rsidR="006D76D5" w:rsidRPr="00662016">
        <w:rPr>
          <w:color w:val="202124"/>
          <w:shd w:val="clear" w:color="auto" w:fill="FFFFFF"/>
        </w:rPr>
        <w:t xml:space="preserve"> </w:t>
      </w:r>
      <w:r w:rsidR="006D76D5">
        <w:rPr>
          <w:color w:val="202124"/>
          <w:shd w:val="clear" w:color="auto" w:fill="FFFFFF"/>
          <w:lang w:val="en-US"/>
        </w:rPr>
        <w:t>Sc</w:t>
      </w:r>
      <w:r w:rsidR="006D76D5">
        <w:rPr>
          <w:color w:val="202124"/>
          <w:shd w:val="clear" w:color="auto" w:fill="FFFFFF"/>
        </w:rPr>
        <w:t xml:space="preserve"> -1879 г.</w:t>
      </w:r>
      <w:r w:rsidR="006D76D5" w:rsidRPr="00662016">
        <w:rPr>
          <w:color w:val="202124"/>
          <w:shd w:val="clear" w:color="auto" w:fill="FFFFFF"/>
        </w:rPr>
        <w:t xml:space="preserve">, </w:t>
      </w:r>
      <w:r w:rsidR="006D76D5">
        <w:rPr>
          <w:color w:val="202124"/>
          <w:shd w:val="clear" w:color="auto" w:fill="FFFFFF"/>
          <w:lang w:val="en-US"/>
        </w:rPr>
        <w:t>Ge</w:t>
      </w:r>
      <w:r w:rsidR="006D76D5">
        <w:rPr>
          <w:color w:val="202124"/>
          <w:shd w:val="clear" w:color="auto" w:fill="FFFFFF"/>
        </w:rPr>
        <w:t xml:space="preserve"> -1886 г.</w:t>
      </w:r>
      <w:r w:rsidR="000D2BCE">
        <w:rPr>
          <w:color w:val="202124"/>
          <w:shd w:val="clear" w:color="auto" w:fill="FFFFFF"/>
        </w:rPr>
        <w:t>).   Позднее выяснилось, что изменения свойств в периодах связаны с накоплением электронов на внешнем слое, а резкие изменения - с появлением новых электронных слоёв</w:t>
      </w:r>
      <w:r w:rsidR="001D1731">
        <w:rPr>
          <w:color w:val="202124"/>
          <w:shd w:val="clear" w:color="auto" w:fill="FFFFFF"/>
        </w:rPr>
        <w:t>.</w:t>
      </w:r>
      <w:r w:rsidR="000D2BCE">
        <w:rPr>
          <w:color w:val="202124"/>
          <w:shd w:val="clear" w:color="auto" w:fill="FFFFFF"/>
        </w:rPr>
        <w:t xml:space="preserve"> </w:t>
      </w:r>
      <w:r w:rsidR="00FE36D7">
        <w:rPr>
          <w:color w:val="202124"/>
          <w:shd w:val="clear" w:color="auto" w:fill="FFFFFF"/>
        </w:rPr>
        <w:t xml:space="preserve">Но до открытия сложности строения атома оставалось ещё 30 лет! </w:t>
      </w:r>
      <w:r w:rsidR="006952A4">
        <w:rPr>
          <w:color w:val="202124"/>
          <w:shd w:val="clear" w:color="auto" w:fill="FFFFFF"/>
        </w:rPr>
        <w:t xml:space="preserve"> </w:t>
      </w:r>
      <w:r w:rsidR="00FE36D7">
        <w:rPr>
          <w:color w:val="202124"/>
          <w:shd w:val="clear" w:color="auto" w:fill="FFFFFF"/>
        </w:rPr>
        <w:t>К настоящему времени открыто и искусственно получено уже 118 химических элементов, каждый из них занимает строго определённое место в таблице, подтверждая правомерность Периодического закона.</w:t>
      </w:r>
      <w:r w:rsidR="00FE36D7" w:rsidRPr="00FE36D7">
        <w:rPr>
          <w:color w:val="202124"/>
          <w:shd w:val="clear" w:color="auto" w:fill="FFFFFF"/>
        </w:rPr>
        <w:t xml:space="preserve"> </w:t>
      </w:r>
      <w:r w:rsidR="00FE36D7">
        <w:rPr>
          <w:color w:val="202124"/>
          <w:shd w:val="clear" w:color="auto" w:fill="FFFFFF"/>
        </w:rPr>
        <w:t xml:space="preserve">В периодичности свойств элементов и их </w:t>
      </w:r>
      <w:r w:rsidR="00FE36D7">
        <w:rPr>
          <w:color w:val="202124"/>
          <w:shd w:val="clear" w:color="auto" w:fill="FFFFFF"/>
        </w:rPr>
        <w:lastRenderedPageBreak/>
        <w:t>соединений мы будем постоянно убеждаться в ходе изучения курса химии. А таблицей Менделеева буде</w:t>
      </w:r>
      <w:r w:rsidR="00893DF8">
        <w:rPr>
          <w:color w:val="202124"/>
          <w:shd w:val="clear" w:color="auto" w:fill="FFFFFF"/>
        </w:rPr>
        <w:t>м</w:t>
      </w:r>
      <w:r w:rsidR="00FE36D7">
        <w:rPr>
          <w:color w:val="202124"/>
          <w:shd w:val="clear" w:color="auto" w:fill="FFFFFF"/>
        </w:rPr>
        <w:t xml:space="preserve"> пользоваться на уроках, экзаменах и олимпиадах.</w:t>
      </w:r>
    </w:p>
    <w:p w14:paraId="7F49027F" w14:textId="566BE137" w:rsidR="00E02142" w:rsidRPr="00F55153" w:rsidRDefault="009871D6" w:rsidP="000D2BCE">
      <w:pPr>
        <w:jc w:val="center"/>
        <w:rPr>
          <w:b/>
          <w:bCs/>
          <w:sz w:val="28"/>
          <w:szCs w:val="24"/>
        </w:rPr>
      </w:pPr>
      <w:r w:rsidRPr="00F55153">
        <w:rPr>
          <w:b/>
          <w:bCs/>
          <w:sz w:val="28"/>
          <w:szCs w:val="24"/>
        </w:rPr>
        <w:t>СВОЙСТВА АТОМОВ ЭЛЕМЕНТОВ И ИХ ИЗМЕНЕНИЕ В ПЕРИОДИЧЕСКОЙ СИСТЕМЕ</w:t>
      </w:r>
    </w:p>
    <w:p w14:paraId="0E1F0507" w14:textId="33DB9E6C" w:rsidR="009871D6" w:rsidRDefault="00D24C87">
      <w:pPr>
        <w:rPr>
          <w:b/>
          <w:bCs/>
        </w:rPr>
      </w:pPr>
      <w:r>
        <w:rPr>
          <w:b/>
          <w:bCs/>
        </w:rPr>
        <w:t>Рассмотрим основные свойства атома: радиус, энергия ионизации, энергия сродства к электрону, электроотрицательность</w:t>
      </w:r>
      <w:r w:rsidR="00F41519">
        <w:rPr>
          <w:b/>
          <w:bCs/>
        </w:rPr>
        <w:t xml:space="preserve"> и как они взаимосвязаны.</w:t>
      </w:r>
    </w:p>
    <w:p w14:paraId="65EC32F8" w14:textId="0F309870" w:rsidR="005648BA" w:rsidRDefault="005279B8">
      <w:r>
        <w:rPr>
          <w:szCs w:val="24"/>
          <w:shd w:val="clear" w:color="auto" w:fill="FFFFFF"/>
        </w:rPr>
        <w:t xml:space="preserve">              </w:t>
      </w:r>
      <w:r w:rsidR="00D24C87" w:rsidRPr="009455EE">
        <w:rPr>
          <w:szCs w:val="24"/>
          <w:shd w:val="clear" w:color="auto" w:fill="FFFFFF"/>
        </w:rPr>
        <w:t>Радиус атома - расстояние между ядром и самой дальней орбитал</w:t>
      </w:r>
      <w:r w:rsidR="00F41519" w:rsidRPr="009455EE">
        <w:rPr>
          <w:szCs w:val="24"/>
          <w:shd w:val="clear" w:color="auto" w:fill="FFFFFF"/>
        </w:rPr>
        <w:t>и</w:t>
      </w:r>
      <w:r w:rsidR="00D24C87" w:rsidRPr="009455EE">
        <w:rPr>
          <w:szCs w:val="24"/>
          <w:shd w:val="clear" w:color="auto" w:fill="FFFFFF"/>
        </w:rPr>
        <w:t>.</w:t>
      </w:r>
      <w:r w:rsidR="00F41519" w:rsidRPr="009455EE">
        <w:rPr>
          <w:szCs w:val="24"/>
        </w:rPr>
        <w:t xml:space="preserve"> Чем больше атомный радиус, тем слабее удерживаются внешние электроны</w:t>
      </w:r>
      <w:r w:rsidR="009455EE" w:rsidRPr="009455EE">
        <w:rPr>
          <w:szCs w:val="24"/>
        </w:rPr>
        <w:t xml:space="preserve">, а именно этим определяются химические свойства атомов. </w:t>
      </w:r>
      <w:r w:rsidR="00F41519" w:rsidRPr="009455EE">
        <w:rPr>
          <w:szCs w:val="24"/>
        </w:rPr>
        <w:t xml:space="preserve"> </w:t>
      </w:r>
      <w:r w:rsidR="002A793F">
        <w:rPr>
          <w:szCs w:val="24"/>
        </w:rPr>
        <w:t>Очевидно, что радиус зависит от количества электронных слоёв</w:t>
      </w:r>
      <w:r w:rsidR="00916D21">
        <w:rPr>
          <w:szCs w:val="24"/>
        </w:rPr>
        <w:t xml:space="preserve"> (больше слоёв – больше радиус) и заряда ядра (больше заряд ядра -</w:t>
      </w:r>
      <w:r w:rsidR="00302BDC">
        <w:rPr>
          <w:szCs w:val="24"/>
        </w:rPr>
        <w:t xml:space="preserve"> </w:t>
      </w:r>
      <w:r w:rsidR="00916D21">
        <w:rPr>
          <w:szCs w:val="24"/>
        </w:rPr>
        <w:t>сильнее притяжение</w:t>
      </w:r>
      <w:r w:rsidR="00302BDC">
        <w:rPr>
          <w:szCs w:val="24"/>
        </w:rPr>
        <w:t xml:space="preserve"> </w:t>
      </w:r>
      <w:r w:rsidR="00916D21">
        <w:rPr>
          <w:szCs w:val="24"/>
        </w:rPr>
        <w:t>электронной оболочки</w:t>
      </w:r>
      <w:r w:rsidR="005648BA">
        <w:rPr>
          <w:szCs w:val="24"/>
        </w:rPr>
        <w:t xml:space="preserve"> –</w:t>
      </w:r>
      <w:r w:rsidR="00916D21">
        <w:rPr>
          <w:szCs w:val="24"/>
        </w:rPr>
        <w:t xml:space="preserve"> меньше радиус). </w:t>
      </w:r>
      <w:r w:rsidR="00302BDC">
        <w:rPr>
          <w:szCs w:val="24"/>
        </w:rPr>
        <w:t xml:space="preserve"> Рассмотрим, какой фактор является определяющим для элементов, расположенных в одной группе, а какой</w:t>
      </w:r>
      <w:r w:rsidR="002652EA">
        <w:rPr>
          <w:szCs w:val="24"/>
        </w:rPr>
        <w:t xml:space="preserve"> </w:t>
      </w:r>
      <w:r w:rsidR="005648BA">
        <w:rPr>
          <w:szCs w:val="24"/>
        </w:rPr>
        <w:t>–</w:t>
      </w:r>
      <w:r w:rsidR="00302BDC">
        <w:rPr>
          <w:szCs w:val="24"/>
        </w:rPr>
        <w:t xml:space="preserve"> для элементов одного периода.</w:t>
      </w:r>
      <w:r w:rsidR="00BD3481">
        <w:rPr>
          <w:szCs w:val="24"/>
        </w:rPr>
        <w:t xml:space="preserve">                                                                                                                                                      </w:t>
      </w:r>
      <w:r w:rsidR="005648BA" w:rsidRPr="005648BA">
        <w:t>В периоде от элемента</w:t>
      </w:r>
      <w:r w:rsidR="005648BA">
        <w:rPr>
          <w:rFonts w:ascii="Arial" w:hAnsi="Arial" w:cs="Arial"/>
        </w:rPr>
        <w:t xml:space="preserve"> </w:t>
      </w:r>
      <w:r w:rsidR="005648BA" w:rsidRPr="005648BA">
        <w:t>к</w:t>
      </w:r>
      <w:r w:rsidR="005648BA">
        <w:rPr>
          <w:rFonts w:ascii="Arial" w:hAnsi="Arial" w:cs="Arial"/>
        </w:rPr>
        <w:t xml:space="preserve"> </w:t>
      </w:r>
      <w:r w:rsidR="005648BA" w:rsidRPr="005648BA">
        <w:t>элементу</w:t>
      </w:r>
      <w:r w:rsidR="005648BA">
        <w:t xml:space="preserve"> </w:t>
      </w:r>
      <w:r w:rsidR="005648BA" w:rsidRPr="005648BA">
        <w:t>прои</w:t>
      </w:r>
      <w:r w:rsidR="005648BA">
        <w:t xml:space="preserve">сходит плавное увеличение заряда </w:t>
      </w:r>
      <w:r w:rsidR="00BD3481">
        <w:t xml:space="preserve">и </w:t>
      </w:r>
      <w:r w:rsidR="005648BA">
        <w:t>добавление электронов на один и тот же слой.</w:t>
      </w:r>
      <w:r w:rsidR="00BD3481">
        <w:t xml:space="preserve"> Притяжение электронов к ядру усиливается и радиус уменьшается.</w:t>
      </w:r>
      <w:r w:rsidR="005648BA">
        <w:t xml:space="preserve"> Вот данные по </w:t>
      </w:r>
      <w:r w:rsidR="00B72E15">
        <w:t>величине</w:t>
      </w:r>
      <w:r w:rsidR="005648BA">
        <w:t xml:space="preserve"> радиусов</w:t>
      </w:r>
      <w:r w:rsidR="00B72E15">
        <w:t xml:space="preserve"> для элементов второго периода: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5"/>
        <w:gridCol w:w="1065"/>
        <w:gridCol w:w="1064"/>
        <w:gridCol w:w="1065"/>
        <w:gridCol w:w="1065"/>
        <w:gridCol w:w="1065"/>
        <w:gridCol w:w="1064"/>
        <w:gridCol w:w="1097"/>
      </w:tblGrid>
      <w:tr w:rsidR="00B72E15" w14:paraId="1D187E50" w14:textId="77777777" w:rsidTr="00B72E15">
        <w:trPr>
          <w:trHeight w:val="412"/>
        </w:trPr>
        <w:tc>
          <w:tcPr>
            <w:tcW w:w="1015" w:type="dxa"/>
          </w:tcPr>
          <w:p w14:paraId="511D23EF" w14:textId="77777777" w:rsidR="00B72E15" w:rsidRDefault="00B72E15" w:rsidP="00781245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Li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3</w:t>
            </w:r>
          </w:p>
          <w:p w14:paraId="65F85752" w14:textId="77777777" w:rsidR="00B72E15" w:rsidRDefault="00B72E15" w:rsidP="00781245">
            <w:pPr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0,157</w:t>
            </w:r>
          </w:p>
        </w:tc>
        <w:tc>
          <w:tcPr>
            <w:tcW w:w="1065" w:type="dxa"/>
          </w:tcPr>
          <w:p w14:paraId="033ADA48" w14:textId="77777777" w:rsidR="00B72E15" w:rsidRDefault="00B72E15" w:rsidP="00781245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Be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4</w:t>
            </w:r>
          </w:p>
          <w:p w14:paraId="03D4A871" w14:textId="77777777" w:rsidR="00B72E15" w:rsidRDefault="00B72E15" w:rsidP="00781245">
            <w:pPr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0,113</w:t>
            </w:r>
          </w:p>
        </w:tc>
        <w:tc>
          <w:tcPr>
            <w:tcW w:w="1064" w:type="dxa"/>
          </w:tcPr>
          <w:p w14:paraId="104EB7F2" w14:textId="77777777" w:rsidR="00B72E15" w:rsidRDefault="00B72E15" w:rsidP="00781245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B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5</w:t>
            </w:r>
          </w:p>
          <w:p w14:paraId="36F36E8F" w14:textId="77777777" w:rsidR="00B72E15" w:rsidRDefault="00B72E15" w:rsidP="00781245">
            <w:pPr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0,097</w:t>
            </w:r>
          </w:p>
        </w:tc>
        <w:tc>
          <w:tcPr>
            <w:tcW w:w="1065" w:type="dxa"/>
          </w:tcPr>
          <w:p w14:paraId="33E5429F" w14:textId="77777777" w:rsidR="00B72E15" w:rsidRDefault="00B72E15" w:rsidP="00781245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C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6</w:t>
            </w:r>
          </w:p>
          <w:p w14:paraId="7D39A7AC" w14:textId="77777777" w:rsidR="00B72E15" w:rsidRPr="003640F7" w:rsidRDefault="00B72E15" w:rsidP="00781245">
            <w:pPr>
              <w:jc w:val="both"/>
              <w:rPr>
                <w:sz w:val="16"/>
                <w:szCs w:val="16"/>
                <w:lang w:val="en-US"/>
              </w:rPr>
            </w:pPr>
            <w:r w:rsidRPr="003640F7">
              <w:rPr>
                <w:sz w:val="16"/>
                <w:szCs w:val="16"/>
                <w:lang w:val="en-US"/>
              </w:rPr>
              <w:t>0,077</w:t>
            </w:r>
          </w:p>
        </w:tc>
        <w:tc>
          <w:tcPr>
            <w:tcW w:w="1065" w:type="dxa"/>
          </w:tcPr>
          <w:p w14:paraId="27E2707D" w14:textId="77777777" w:rsidR="00B72E15" w:rsidRDefault="00B72E15" w:rsidP="00781245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N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7</w:t>
            </w:r>
          </w:p>
          <w:p w14:paraId="350240C1" w14:textId="77777777" w:rsidR="00B72E15" w:rsidRDefault="00B72E15" w:rsidP="00781245">
            <w:pPr>
              <w:ind w:right="-108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0,071</w:t>
            </w:r>
          </w:p>
        </w:tc>
        <w:tc>
          <w:tcPr>
            <w:tcW w:w="1065" w:type="dxa"/>
          </w:tcPr>
          <w:p w14:paraId="327B01AF" w14:textId="77777777" w:rsidR="00B72E15" w:rsidRDefault="00B72E15" w:rsidP="00781245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O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8</w:t>
            </w:r>
          </w:p>
          <w:p w14:paraId="33FC5AAF" w14:textId="77777777" w:rsidR="00B72E15" w:rsidRDefault="00B72E15" w:rsidP="00781245">
            <w:pPr>
              <w:ind w:right="-108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0,066</w:t>
            </w:r>
          </w:p>
        </w:tc>
        <w:tc>
          <w:tcPr>
            <w:tcW w:w="1064" w:type="dxa"/>
          </w:tcPr>
          <w:p w14:paraId="732FC9AE" w14:textId="77777777" w:rsidR="00B72E15" w:rsidRDefault="00B72E15" w:rsidP="00781245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F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9</w:t>
            </w:r>
          </w:p>
          <w:p w14:paraId="0B591DD0" w14:textId="7C144AA2" w:rsidR="00B72E15" w:rsidRDefault="00B72E15" w:rsidP="00781245">
            <w:pPr>
              <w:ind w:right="-109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0,058 </w:t>
            </w:r>
          </w:p>
        </w:tc>
        <w:tc>
          <w:tcPr>
            <w:tcW w:w="1097" w:type="dxa"/>
          </w:tcPr>
          <w:p w14:paraId="74D962F1" w14:textId="77777777" w:rsidR="00B72E15" w:rsidRDefault="00B72E15" w:rsidP="00781245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Ne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10</w:t>
            </w:r>
          </w:p>
          <w:p w14:paraId="52B5A219" w14:textId="7BB7BD74" w:rsidR="00B72E15" w:rsidRDefault="00B72E15" w:rsidP="0078124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D83A8F">
              <w:rPr>
                <w:sz w:val="16"/>
                <w:szCs w:val="16"/>
              </w:rPr>
              <w:t>052</w:t>
            </w:r>
          </w:p>
        </w:tc>
      </w:tr>
    </w:tbl>
    <w:p w14:paraId="2E353B93" w14:textId="7E3730B9" w:rsidR="00BD3481" w:rsidRPr="005279B8" w:rsidRDefault="00BD3481" w:rsidP="00396AD1">
      <w:pPr>
        <w:ind w:firstLine="993"/>
        <w:rPr>
          <w:szCs w:val="24"/>
          <w:shd w:val="clear" w:color="auto" w:fill="FFFFFF"/>
        </w:rPr>
      </w:pPr>
      <w:r w:rsidRPr="005279B8">
        <w:rPr>
          <w:szCs w:val="24"/>
          <w:shd w:val="clear" w:color="auto" w:fill="FFFFFF"/>
        </w:rPr>
        <w:t xml:space="preserve">А как в группе? </w:t>
      </w:r>
      <w:r w:rsidR="00D91D62" w:rsidRPr="005279B8">
        <w:rPr>
          <w:szCs w:val="24"/>
          <w:shd w:val="clear" w:color="auto" w:fill="FFFFFF"/>
        </w:rPr>
        <w:t xml:space="preserve">Конечно, заряд ядра и силы притяжения по группе </w:t>
      </w:r>
      <w:r w:rsidR="005279B8" w:rsidRPr="005279B8">
        <w:rPr>
          <w:szCs w:val="24"/>
          <w:shd w:val="clear" w:color="auto" w:fill="FFFFFF"/>
        </w:rPr>
        <w:t xml:space="preserve">тоже </w:t>
      </w:r>
      <w:r w:rsidR="00D91D62" w:rsidRPr="005279B8">
        <w:rPr>
          <w:szCs w:val="24"/>
          <w:shd w:val="clear" w:color="auto" w:fill="FFFFFF"/>
        </w:rPr>
        <w:t>растут</w:t>
      </w:r>
      <w:r w:rsidR="003A01C7">
        <w:rPr>
          <w:szCs w:val="24"/>
          <w:shd w:val="clear" w:color="auto" w:fill="FFFFFF"/>
        </w:rPr>
        <w:t>, н</w:t>
      </w:r>
      <w:r w:rsidR="00D91D62" w:rsidRPr="005279B8">
        <w:rPr>
          <w:szCs w:val="24"/>
          <w:shd w:val="clear" w:color="auto" w:fill="FFFFFF"/>
        </w:rPr>
        <w:t xml:space="preserve">о здесь преобладает другой фактор </w:t>
      </w:r>
      <w:r w:rsidR="005279B8" w:rsidRPr="005279B8">
        <w:rPr>
          <w:szCs w:val="24"/>
          <w:shd w:val="clear" w:color="auto" w:fill="FFFFFF"/>
        </w:rPr>
        <w:t xml:space="preserve">- </w:t>
      </w:r>
      <w:r w:rsidR="00D91D62" w:rsidRPr="005279B8">
        <w:rPr>
          <w:szCs w:val="24"/>
          <w:shd w:val="clear" w:color="auto" w:fill="FFFFFF"/>
        </w:rPr>
        <w:t xml:space="preserve">число </w:t>
      </w:r>
      <w:r w:rsidR="005279B8" w:rsidRPr="005279B8">
        <w:rPr>
          <w:szCs w:val="24"/>
          <w:shd w:val="clear" w:color="auto" w:fill="FFFFFF"/>
        </w:rPr>
        <w:t xml:space="preserve">электронных </w:t>
      </w:r>
      <w:r w:rsidR="00D91D62" w:rsidRPr="005279B8">
        <w:rPr>
          <w:szCs w:val="24"/>
          <w:shd w:val="clear" w:color="auto" w:fill="FFFFFF"/>
        </w:rPr>
        <w:t>слоёв.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7513"/>
      </w:tblGrid>
      <w:tr w:rsidR="00BD3481" w:rsidRPr="008D5ED1" w14:paraId="381E3EB7" w14:textId="77777777" w:rsidTr="00781245">
        <w:trPr>
          <w:trHeight w:val="412"/>
        </w:trPr>
        <w:tc>
          <w:tcPr>
            <w:tcW w:w="1413" w:type="dxa"/>
          </w:tcPr>
          <w:p w14:paraId="532B41B9" w14:textId="77777777" w:rsidR="00BD3481" w:rsidRDefault="00BD3481" w:rsidP="00781245">
            <w:pPr>
              <w:jc w:val="both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Li</w:t>
            </w:r>
            <w:r>
              <w:rPr>
                <w:lang w:val="en-US"/>
              </w:rPr>
              <w:t xml:space="preserve">     </w:t>
            </w:r>
            <w:r>
              <w:rPr>
                <w:sz w:val="16"/>
                <w:szCs w:val="16"/>
                <w:lang w:val="en-US"/>
              </w:rPr>
              <w:t>0,157</w:t>
            </w:r>
          </w:p>
        </w:tc>
        <w:tc>
          <w:tcPr>
            <w:tcW w:w="7513" w:type="dxa"/>
            <w:vMerge w:val="restart"/>
          </w:tcPr>
          <w:p w14:paraId="3D852661" w14:textId="7D8E4D74" w:rsidR="00BD3481" w:rsidRPr="0074523F" w:rsidRDefault="00BD3481" w:rsidP="00781245">
            <w:pPr>
              <w:rPr>
                <w:b/>
                <w:bCs/>
                <w:szCs w:val="24"/>
              </w:rPr>
            </w:pPr>
            <w:r w:rsidRPr="0074523F">
              <w:rPr>
                <w:szCs w:val="24"/>
              </w:rPr>
              <w:t xml:space="preserve">Радиус </w:t>
            </w:r>
            <w:r w:rsidR="003A01C7">
              <w:rPr>
                <w:szCs w:val="24"/>
              </w:rPr>
              <w:t xml:space="preserve">по группе </w:t>
            </w:r>
            <w:r w:rsidRPr="0074523F">
              <w:rPr>
                <w:szCs w:val="24"/>
              </w:rPr>
              <w:t>заметно увеличивается при прибавлени</w:t>
            </w:r>
            <w:r>
              <w:rPr>
                <w:szCs w:val="24"/>
              </w:rPr>
              <w:t xml:space="preserve">и </w:t>
            </w:r>
            <w:r w:rsidRPr="0074523F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Pr="0074523F">
              <w:rPr>
                <w:szCs w:val="24"/>
              </w:rPr>
              <w:t>дополнительного электронного слоя</w:t>
            </w:r>
            <w:r>
              <w:rPr>
                <w:szCs w:val="24"/>
              </w:rPr>
              <w:t xml:space="preserve"> </w:t>
            </w:r>
            <w:r w:rsidRPr="0074523F">
              <w:rPr>
                <w:szCs w:val="24"/>
              </w:rPr>
              <w:t xml:space="preserve">(энергетического уровня). </w:t>
            </w:r>
            <w:r>
              <w:rPr>
                <w:szCs w:val="24"/>
              </w:rPr>
              <w:t>С</w:t>
            </w:r>
            <w:r w:rsidRPr="0074523F">
              <w:rPr>
                <w:szCs w:val="24"/>
              </w:rPr>
              <w:t xml:space="preserve">опоставьте </w:t>
            </w:r>
            <w:r>
              <w:rPr>
                <w:szCs w:val="24"/>
              </w:rPr>
              <w:t xml:space="preserve">значения </w:t>
            </w:r>
            <w:r w:rsidRPr="0074523F">
              <w:rPr>
                <w:szCs w:val="24"/>
              </w:rPr>
              <w:t>(нм) радиус</w:t>
            </w:r>
            <w:r>
              <w:rPr>
                <w:szCs w:val="24"/>
              </w:rPr>
              <w:t>ов</w:t>
            </w:r>
            <w:r w:rsidRPr="0074523F">
              <w:rPr>
                <w:szCs w:val="24"/>
              </w:rPr>
              <w:t xml:space="preserve"> атомов некоторых элементов </w:t>
            </w:r>
            <w:r>
              <w:rPr>
                <w:szCs w:val="24"/>
                <w:lang w:val="en-US"/>
              </w:rPr>
              <w:t>IA</w:t>
            </w:r>
            <w:r w:rsidRPr="002C7A28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группы </w:t>
            </w:r>
            <w:r w:rsidRPr="0074523F">
              <w:rPr>
                <w:szCs w:val="24"/>
              </w:rPr>
              <w:t xml:space="preserve">с количеством электронных уровней. </w:t>
            </w:r>
            <w:r>
              <w:rPr>
                <w:szCs w:val="24"/>
              </w:rPr>
              <w:t xml:space="preserve">Сравните эти данные для атомов элементов других главных подгрупп по справочнику (с.4). Сделайте вывод о изменении радиуса по группе (сверху вниз). </w:t>
            </w:r>
            <w:r w:rsidRPr="0074523F">
              <w:rPr>
                <w:szCs w:val="24"/>
              </w:rPr>
              <w:t xml:space="preserve">  </w:t>
            </w:r>
          </w:p>
        </w:tc>
      </w:tr>
      <w:tr w:rsidR="00BD3481" w14:paraId="40D8D5F8" w14:textId="77777777" w:rsidTr="00781245">
        <w:trPr>
          <w:trHeight w:val="412"/>
        </w:trPr>
        <w:tc>
          <w:tcPr>
            <w:tcW w:w="1413" w:type="dxa"/>
          </w:tcPr>
          <w:p w14:paraId="7B58C666" w14:textId="77777777" w:rsidR="00BD3481" w:rsidRDefault="00BD3481" w:rsidP="00781245">
            <w:pPr>
              <w:ind w:right="-79"/>
              <w:rPr>
                <w:sz w:val="16"/>
                <w:szCs w:val="16"/>
              </w:rPr>
            </w:pPr>
            <w:r>
              <w:rPr>
                <w:b/>
                <w:bCs/>
                <w:lang w:val="en-US"/>
              </w:rPr>
              <w:t>Na</w:t>
            </w:r>
            <w:r>
              <w:rPr>
                <w:lang w:val="en-US"/>
              </w:rPr>
              <w:t xml:space="preserve">    </w:t>
            </w:r>
            <w:r>
              <w:rPr>
                <w:sz w:val="16"/>
                <w:szCs w:val="16"/>
              </w:rPr>
              <w:t>0,192</w:t>
            </w:r>
          </w:p>
        </w:tc>
        <w:tc>
          <w:tcPr>
            <w:tcW w:w="7513" w:type="dxa"/>
            <w:vMerge/>
          </w:tcPr>
          <w:p w14:paraId="17C021AE" w14:textId="77777777" w:rsidR="00BD3481" w:rsidRDefault="00BD3481" w:rsidP="00781245">
            <w:pPr>
              <w:rPr>
                <w:b/>
                <w:bCs/>
                <w:lang w:val="en-US"/>
              </w:rPr>
            </w:pPr>
          </w:p>
        </w:tc>
      </w:tr>
      <w:tr w:rsidR="00BD3481" w14:paraId="2216FF84" w14:textId="77777777" w:rsidTr="00781245">
        <w:trPr>
          <w:trHeight w:val="412"/>
        </w:trPr>
        <w:tc>
          <w:tcPr>
            <w:tcW w:w="1413" w:type="dxa"/>
          </w:tcPr>
          <w:p w14:paraId="5995690D" w14:textId="77777777" w:rsidR="00BD3481" w:rsidRDefault="00BD3481" w:rsidP="00781245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K</w:t>
            </w:r>
            <w:r>
              <w:rPr>
                <w:lang w:val="en-US"/>
              </w:rPr>
              <w:t xml:space="preserve">     </w:t>
            </w:r>
            <w:r>
              <w:rPr>
                <w:sz w:val="16"/>
                <w:szCs w:val="16"/>
                <w:lang w:val="en-US"/>
              </w:rPr>
              <w:t>0,231</w:t>
            </w:r>
          </w:p>
        </w:tc>
        <w:tc>
          <w:tcPr>
            <w:tcW w:w="7513" w:type="dxa"/>
            <w:vMerge/>
          </w:tcPr>
          <w:p w14:paraId="53EC0F62" w14:textId="77777777" w:rsidR="00BD3481" w:rsidRDefault="00BD3481" w:rsidP="00781245">
            <w:pPr>
              <w:rPr>
                <w:b/>
                <w:bCs/>
                <w:lang w:val="en-US"/>
              </w:rPr>
            </w:pPr>
          </w:p>
        </w:tc>
      </w:tr>
      <w:tr w:rsidR="00BD3481" w14:paraId="5A344A1F" w14:textId="77777777" w:rsidTr="00781245">
        <w:trPr>
          <w:trHeight w:val="412"/>
        </w:trPr>
        <w:tc>
          <w:tcPr>
            <w:tcW w:w="1413" w:type="dxa"/>
          </w:tcPr>
          <w:p w14:paraId="6755276B" w14:textId="77777777" w:rsidR="00BD3481" w:rsidRDefault="00BD3481" w:rsidP="00781245">
            <w:pPr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Rb</w:t>
            </w:r>
            <w:r>
              <w:rPr>
                <w:lang w:val="en-US"/>
              </w:rPr>
              <w:t xml:space="preserve">    </w:t>
            </w:r>
            <w:r>
              <w:rPr>
                <w:sz w:val="16"/>
                <w:szCs w:val="16"/>
                <w:lang w:val="en-US"/>
              </w:rPr>
              <w:t>0,248</w:t>
            </w:r>
          </w:p>
        </w:tc>
        <w:tc>
          <w:tcPr>
            <w:tcW w:w="7513" w:type="dxa"/>
            <w:vMerge/>
          </w:tcPr>
          <w:p w14:paraId="48D6241D" w14:textId="77777777" w:rsidR="00BD3481" w:rsidRDefault="00BD3481" w:rsidP="00781245">
            <w:pPr>
              <w:rPr>
                <w:b/>
                <w:bCs/>
                <w:lang w:val="en-US"/>
              </w:rPr>
            </w:pPr>
          </w:p>
        </w:tc>
      </w:tr>
    </w:tbl>
    <w:p w14:paraId="402F64B8" w14:textId="5319DF36" w:rsidR="005279B8" w:rsidRDefault="005279B8">
      <w:pPr>
        <w:rPr>
          <w:szCs w:val="24"/>
          <w:shd w:val="clear" w:color="auto" w:fill="FFFFFF"/>
        </w:rPr>
      </w:pPr>
      <w:r w:rsidRPr="005279B8">
        <w:rPr>
          <w:szCs w:val="24"/>
          <w:shd w:val="clear" w:color="auto" w:fill="FFFFFF"/>
        </w:rPr>
        <w:t>Таким образом, чем правее и выше стоит элемент в таблице Менделеева, тем меньше радиус его атомов.</w:t>
      </w:r>
    </w:p>
    <w:p w14:paraId="229509E3" w14:textId="66B34C62" w:rsidR="00E5294E" w:rsidRDefault="00E5294E" w:rsidP="003A01C7">
      <w:pPr>
        <w:ind w:firstLine="993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Как атом превратить в ион? Очевидно, что для этого нужно либо отобрать</w:t>
      </w:r>
      <w:r w:rsidR="00DA4607">
        <w:rPr>
          <w:szCs w:val="24"/>
          <w:shd w:val="clear" w:color="auto" w:fill="FFFFFF"/>
        </w:rPr>
        <w:t>,</w:t>
      </w:r>
      <w:r>
        <w:rPr>
          <w:szCs w:val="24"/>
          <w:shd w:val="clear" w:color="auto" w:fill="FFFFFF"/>
        </w:rPr>
        <w:t xml:space="preserve"> либо присоединить электрон.  В том и другом случае происходит </w:t>
      </w:r>
      <w:r w:rsidR="00DA4607">
        <w:rPr>
          <w:szCs w:val="24"/>
          <w:shd w:val="clear" w:color="auto" w:fill="FFFFFF"/>
        </w:rPr>
        <w:t>изменение энергии.</w:t>
      </w:r>
    </w:p>
    <w:p w14:paraId="09C18A3F" w14:textId="3A0DAB2C" w:rsidR="00E86865" w:rsidRDefault="0010120D" w:rsidP="00666CC9">
      <w:pPr>
        <w:jc w:val="center"/>
        <w:rPr>
          <w:szCs w:val="24"/>
          <w:shd w:val="clear" w:color="auto" w:fill="FFFFFF"/>
        </w:rPr>
      </w:pPr>
      <w:r>
        <w:object w:dxaOrig="2865" w:dyaOrig="540" w14:anchorId="6B33B758">
          <v:shape id="_x0000_i1026" type="#_x0000_t75" style="width:143.25pt;height:27pt" o:ole="">
            <v:imagedata r:id="rId9" o:title=""/>
          </v:shape>
          <o:OLEObject Type="Embed" ProgID="ChemWindow.Document" ShapeID="_x0000_i1026" DrawAspect="Content" ObjectID="_1724765768" r:id="rId10"/>
        </w:object>
      </w:r>
    </w:p>
    <w:p w14:paraId="1BCC1D27" w14:textId="110FB8AE" w:rsidR="006A7EBC" w:rsidRDefault="00191509" w:rsidP="007F05FC">
      <w:pPr>
        <w:ind w:firstLine="567"/>
        <w:rPr>
          <w:color w:val="auto"/>
          <w:szCs w:val="24"/>
        </w:rPr>
      </w:pPr>
      <w:r>
        <w:rPr>
          <w:szCs w:val="24"/>
          <w:shd w:val="clear" w:color="auto" w:fill="FFFFFF"/>
        </w:rPr>
        <w:t xml:space="preserve">Энергия, </w:t>
      </w:r>
      <w:r w:rsidRPr="006119F0">
        <w:rPr>
          <w:szCs w:val="24"/>
          <w:shd w:val="clear" w:color="auto" w:fill="FFFFFF"/>
        </w:rPr>
        <w:t>необходимая для отрыва</w:t>
      </w:r>
      <w:r>
        <w:rPr>
          <w:szCs w:val="24"/>
          <w:shd w:val="clear" w:color="auto" w:fill="FFFFFF"/>
        </w:rPr>
        <w:t xml:space="preserve"> внешнего электрона от атома называется </w:t>
      </w:r>
      <w:r w:rsidRPr="005E2CAC">
        <w:rPr>
          <w:b/>
          <w:bCs/>
          <w:szCs w:val="24"/>
          <w:shd w:val="clear" w:color="auto" w:fill="FFFFFF"/>
        </w:rPr>
        <w:t>энергией ионизации</w:t>
      </w:r>
      <w:r w:rsidR="00FE59D6">
        <w:rPr>
          <w:b/>
          <w:bCs/>
          <w:szCs w:val="24"/>
          <w:shd w:val="clear" w:color="auto" w:fill="FFFFFF"/>
        </w:rPr>
        <w:t xml:space="preserve"> </w:t>
      </w:r>
      <w:r w:rsidR="0097219A">
        <w:rPr>
          <w:i/>
          <w:iCs/>
          <w:szCs w:val="24"/>
          <w:shd w:val="clear" w:color="auto" w:fill="FFFFFF"/>
        </w:rPr>
        <w:t>–</w:t>
      </w:r>
      <w:r w:rsidR="003A01C7" w:rsidRPr="003A01C7">
        <w:rPr>
          <w:i/>
          <w:iCs/>
          <w:szCs w:val="24"/>
          <w:shd w:val="clear" w:color="auto" w:fill="FFFFFF"/>
        </w:rPr>
        <w:t xml:space="preserve"> </w:t>
      </w:r>
      <w:r w:rsidR="0010120D" w:rsidRPr="003A01C7">
        <w:rPr>
          <w:i/>
          <w:iCs/>
          <w:szCs w:val="24"/>
          <w:shd w:val="clear" w:color="auto" w:fill="FFFFFF"/>
          <w:lang w:val="en-US"/>
        </w:rPr>
        <w:t>E</w:t>
      </w:r>
      <w:r w:rsidR="0010120D" w:rsidRPr="0010120D">
        <w:rPr>
          <w:i/>
          <w:iCs/>
          <w:szCs w:val="24"/>
          <w:shd w:val="clear" w:color="auto" w:fill="FFFFFF"/>
          <w:vertAlign w:val="subscript"/>
        </w:rPr>
        <w:t>ион.</w:t>
      </w:r>
      <w:r w:rsidR="0010120D" w:rsidRPr="00FE59D6">
        <w:rPr>
          <w:szCs w:val="24"/>
          <w:shd w:val="clear" w:color="auto" w:fill="FFFFFF"/>
        </w:rPr>
        <w:t xml:space="preserve"> </w:t>
      </w:r>
      <w:r w:rsidR="00FE59D6" w:rsidRPr="00FE59D6">
        <w:rPr>
          <w:szCs w:val="24"/>
          <w:shd w:val="clear" w:color="auto" w:fill="FFFFFF"/>
        </w:rPr>
        <w:t>(</w:t>
      </w:r>
      <w:proofErr w:type="gramStart"/>
      <w:r w:rsidR="00FE59D6" w:rsidRPr="00FE59D6">
        <w:rPr>
          <w:szCs w:val="24"/>
          <w:shd w:val="clear" w:color="auto" w:fill="FFFFFF"/>
        </w:rPr>
        <w:t>т.е.</w:t>
      </w:r>
      <w:proofErr w:type="gramEnd"/>
      <w:r w:rsidR="00FE59D6" w:rsidRPr="00FE59D6">
        <w:rPr>
          <w:szCs w:val="24"/>
          <w:shd w:val="clear" w:color="auto" w:fill="FFFFFF"/>
        </w:rPr>
        <w:t xml:space="preserve"> это внешняя энергия, которую необходимо затратить)</w:t>
      </w:r>
      <w:r w:rsidRPr="00FE59D6">
        <w:rPr>
          <w:szCs w:val="24"/>
          <w:shd w:val="clear" w:color="auto" w:fill="FFFFFF"/>
        </w:rPr>
        <w:t>.</w:t>
      </w:r>
      <w:r>
        <w:rPr>
          <w:szCs w:val="24"/>
          <w:shd w:val="clear" w:color="auto" w:fill="FFFFFF"/>
        </w:rPr>
        <w:t xml:space="preserve"> Измеряется, </w:t>
      </w:r>
      <w:r w:rsidR="0018206E">
        <w:rPr>
          <w:szCs w:val="24"/>
          <w:shd w:val="clear" w:color="auto" w:fill="FFFFFF"/>
        </w:rPr>
        <w:t>применительно к атому</w:t>
      </w:r>
      <w:r>
        <w:rPr>
          <w:szCs w:val="24"/>
          <w:shd w:val="clear" w:color="auto" w:fill="FFFFFF"/>
        </w:rPr>
        <w:t>, в электронвольтах</w:t>
      </w:r>
      <w:r w:rsidR="006A7EBC">
        <w:rPr>
          <w:szCs w:val="24"/>
          <w:shd w:val="clear" w:color="auto" w:fill="FFFFFF"/>
        </w:rPr>
        <w:t>-</w:t>
      </w:r>
      <w:r>
        <w:rPr>
          <w:szCs w:val="24"/>
          <w:shd w:val="clear" w:color="auto" w:fill="FFFFFF"/>
        </w:rPr>
        <w:t xml:space="preserve">эВ </w:t>
      </w:r>
      <w:r w:rsidR="006A7EBC" w:rsidRPr="00EF3958">
        <w:rPr>
          <w:sz w:val="20"/>
          <w:szCs w:val="20"/>
          <w:shd w:val="clear" w:color="auto" w:fill="FFFFFF"/>
        </w:rPr>
        <w:t>(</w:t>
      </w:r>
      <w:r w:rsidR="006A7EBC" w:rsidRPr="00EF3958">
        <w:rPr>
          <w:i/>
          <w:iCs/>
          <w:color w:val="auto"/>
          <w:sz w:val="20"/>
          <w:szCs w:val="20"/>
          <w:shd w:val="clear" w:color="auto" w:fill="FFFFFF"/>
        </w:rPr>
        <w:t>1эВ равен </w:t>
      </w:r>
      <w:hyperlink r:id="rId11" w:tooltip="Энергия" w:history="1">
        <w:r w:rsidR="006A7EBC" w:rsidRPr="00EF3958">
          <w:rPr>
            <w:rStyle w:val="a4"/>
            <w:i/>
            <w:iCs/>
            <w:color w:val="auto"/>
            <w:sz w:val="20"/>
            <w:szCs w:val="20"/>
            <w:u w:val="none"/>
            <w:shd w:val="clear" w:color="auto" w:fill="FFFFFF"/>
          </w:rPr>
          <w:t>энергии</w:t>
        </w:r>
      </w:hyperlink>
      <w:r w:rsidR="006A7EBC" w:rsidRPr="00EF3958">
        <w:rPr>
          <w:i/>
          <w:iCs/>
          <w:color w:val="auto"/>
          <w:sz w:val="20"/>
          <w:szCs w:val="20"/>
          <w:shd w:val="clear" w:color="auto" w:fill="FFFFFF"/>
        </w:rPr>
        <w:t xml:space="preserve">, необходимой для </w:t>
      </w:r>
      <w:r w:rsidR="0010120D" w:rsidRPr="00EF3958">
        <w:rPr>
          <w:i/>
          <w:iCs/>
          <w:color w:val="auto"/>
          <w:sz w:val="20"/>
          <w:szCs w:val="20"/>
          <w:shd w:val="clear" w:color="auto" w:fill="FFFFFF"/>
        </w:rPr>
        <w:t>п</w:t>
      </w:r>
      <w:r w:rsidR="006A7EBC" w:rsidRPr="00EF3958">
        <w:rPr>
          <w:i/>
          <w:iCs/>
          <w:color w:val="auto"/>
          <w:sz w:val="20"/>
          <w:szCs w:val="20"/>
          <w:shd w:val="clear" w:color="auto" w:fill="FFFFFF"/>
        </w:rPr>
        <w:t>ереноса </w:t>
      </w:r>
      <w:hyperlink r:id="rId12" w:tooltip="Элементарный заряд" w:history="1">
        <w:r w:rsidR="0010120D" w:rsidRPr="00EF3958">
          <w:rPr>
            <w:rStyle w:val="a4"/>
            <w:i/>
            <w:iCs/>
            <w:color w:val="auto"/>
            <w:sz w:val="20"/>
            <w:szCs w:val="20"/>
            <w:u w:val="none"/>
            <w:shd w:val="clear" w:color="auto" w:fill="FFFFFF"/>
          </w:rPr>
          <w:t>электрона</w:t>
        </w:r>
      </w:hyperlink>
      <w:r w:rsidR="006A7EBC" w:rsidRPr="00EF3958">
        <w:rPr>
          <w:i/>
          <w:iCs/>
          <w:color w:val="auto"/>
          <w:sz w:val="20"/>
          <w:szCs w:val="20"/>
          <w:shd w:val="clear" w:color="auto" w:fill="FFFFFF"/>
        </w:rPr>
        <w:t> между точками с разницей </w:t>
      </w:r>
      <w:hyperlink r:id="rId13" w:tooltip="Электростатический потенциал" w:history="1">
        <w:r w:rsidR="006A7EBC" w:rsidRPr="00EF3958">
          <w:rPr>
            <w:rStyle w:val="a4"/>
            <w:i/>
            <w:iCs/>
            <w:color w:val="auto"/>
            <w:sz w:val="20"/>
            <w:szCs w:val="20"/>
            <w:u w:val="none"/>
            <w:shd w:val="clear" w:color="auto" w:fill="FFFFFF"/>
          </w:rPr>
          <w:t>потенциалов</w:t>
        </w:r>
      </w:hyperlink>
      <w:r w:rsidR="006A7EBC" w:rsidRPr="00EF3958">
        <w:rPr>
          <w:i/>
          <w:iCs/>
          <w:color w:val="auto"/>
          <w:sz w:val="20"/>
          <w:szCs w:val="20"/>
          <w:shd w:val="clear" w:color="auto" w:fill="FFFFFF"/>
        </w:rPr>
        <w:t> в </w:t>
      </w:r>
      <w:r w:rsidR="006A7EBC" w:rsidRPr="00EF3958">
        <w:rPr>
          <w:rStyle w:val="nowrap"/>
          <w:i/>
          <w:iCs/>
          <w:color w:val="auto"/>
          <w:sz w:val="20"/>
          <w:szCs w:val="20"/>
          <w:shd w:val="clear" w:color="auto" w:fill="FFFFFF"/>
        </w:rPr>
        <w:t>1 </w:t>
      </w:r>
      <w:hyperlink r:id="rId14" w:tooltip="Вольт" w:history="1">
        <w:r w:rsidR="006A7EBC" w:rsidRPr="00EF3958">
          <w:rPr>
            <w:rStyle w:val="a4"/>
            <w:i/>
            <w:iCs/>
            <w:color w:val="auto"/>
            <w:sz w:val="20"/>
            <w:szCs w:val="20"/>
            <w:u w:val="none"/>
            <w:shd w:val="clear" w:color="auto" w:fill="FFFFFF"/>
          </w:rPr>
          <w:t>В</w:t>
        </w:r>
      </w:hyperlink>
      <w:r w:rsidR="006A7EBC" w:rsidRPr="00EF3958">
        <w:rPr>
          <w:rStyle w:val="nowrap"/>
          <w:i/>
          <w:iCs/>
          <w:color w:val="auto"/>
          <w:sz w:val="20"/>
          <w:szCs w:val="20"/>
          <w:shd w:val="clear" w:color="auto" w:fill="FFFFFF"/>
        </w:rPr>
        <w:t>)</w:t>
      </w:r>
      <w:r w:rsidR="006A7EBC" w:rsidRPr="006A7EBC">
        <w:rPr>
          <w:rStyle w:val="nowrap"/>
          <w:color w:val="auto"/>
          <w:szCs w:val="24"/>
          <w:shd w:val="clear" w:color="auto" w:fill="FFFFFF"/>
        </w:rPr>
        <w:t>.</w:t>
      </w:r>
      <w:r w:rsidR="006A7EBC">
        <w:rPr>
          <w:rStyle w:val="nowrap"/>
          <w:i/>
          <w:iCs/>
          <w:color w:val="auto"/>
          <w:sz w:val="16"/>
          <w:szCs w:val="16"/>
          <w:shd w:val="clear" w:color="auto" w:fill="FFFFFF"/>
        </w:rPr>
        <w:t xml:space="preserve"> </w:t>
      </w:r>
      <w:r>
        <w:rPr>
          <w:szCs w:val="24"/>
          <w:shd w:val="clear" w:color="auto" w:fill="FFFFFF"/>
        </w:rPr>
        <w:t xml:space="preserve">Атом превращается в положительно заряженный ион - </w:t>
      </w:r>
      <w:r w:rsidRPr="005E2CAC">
        <w:rPr>
          <w:b/>
          <w:bCs/>
          <w:szCs w:val="24"/>
          <w:shd w:val="clear" w:color="auto" w:fill="FFFFFF"/>
        </w:rPr>
        <w:t>катион</w:t>
      </w:r>
      <w:r>
        <w:rPr>
          <w:szCs w:val="24"/>
          <w:shd w:val="clear" w:color="auto" w:fill="FFFFFF"/>
        </w:rPr>
        <w:t xml:space="preserve">. </w:t>
      </w:r>
    </w:p>
    <w:p w14:paraId="7F28001E" w14:textId="09143E56" w:rsidR="00366F9F" w:rsidRDefault="006A7EBC" w:rsidP="006A7EBC">
      <w:r>
        <w:rPr>
          <w:color w:val="auto"/>
          <w:szCs w:val="24"/>
        </w:rPr>
        <w:t xml:space="preserve">    </w:t>
      </w:r>
      <w:r w:rsidR="006119F0">
        <w:rPr>
          <w:color w:val="auto"/>
          <w:szCs w:val="24"/>
        </w:rPr>
        <w:t xml:space="preserve"> </w:t>
      </w:r>
      <w:r w:rsidR="005E2CAC" w:rsidRPr="005E2CAC">
        <w:t xml:space="preserve">При </w:t>
      </w:r>
      <w:r w:rsidR="00AB792B">
        <w:t>присоединении электрона к атому</w:t>
      </w:r>
      <w:r w:rsidR="005E2CAC" w:rsidRPr="005E2CAC">
        <w:t xml:space="preserve"> образу</w:t>
      </w:r>
      <w:r w:rsidR="00B80EA3">
        <w:t>е</w:t>
      </w:r>
      <w:r w:rsidR="005E2CAC" w:rsidRPr="005E2CAC">
        <w:t>тся</w:t>
      </w:r>
      <w:r w:rsidR="005E2CAC">
        <w:t xml:space="preserve"> </w:t>
      </w:r>
      <w:r w:rsidR="005E2CAC">
        <w:rPr>
          <w:shd w:val="clear" w:color="auto" w:fill="FFFFFF"/>
        </w:rPr>
        <w:t>отрицательно заряженны</w:t>
      </w:r>
      <w:r w:rsidR="00B80EA3">
        <w:rPr>
          <w:shd w:val="clear" w:color="auto" w:fill="FFFFFF"/>
        </w:rPr>
        <w:t>й</w:t>
      </w:r>
      <w:r w:rsidR="005E2CAC">
        <w:rPr>
          <w:shd w:val="clear" w:color="auto" w:fill="FFFFFF"/>
        </w:rPr>
        <w:t xml:space="preserve"> ион </w:t>
      </w:r>
      <w:r w:rsidR="00F37F0D">
        <w:rPr>
          <w:shd w:val="clear" w:color="auto" w:fill="FFFFFF"/>
        </w:rPr>
        <w:t>–</w:t>
      </w:r>
      <w:r w:rsidR="005E2CAC">
        <w:rPr>
          <w:shd w:val="clear" w:color="auto" w:fill="FFFFFF"/>
        </w:rPr>
        <w:t xml:space="preserve"> </w:t>
      </w:r>
      <w:r w:rsidR="005E2CAC" w:rsidRPr="00AB792B">
        <w:rPr>
          <w:b/>
          <w:bCs/>
        </w:rPr>
        <w:t>анион</w:t>
      </w:r>
      <w:r w:rsidR="00B80EA3">
        <w:t>.</w:t>
      </w:r>
      <w:r w:rsidR="00F37F0D">
        <w:t xml:space="preserve"> </w:t>
      </w:r>
      <w:r w:rsidR="00666CC9">
        <w:t xml:space="preserve">  </w:t>
      </w:r>
      <w:r w:rsidR="00371399">
        <w:t>Э</w:t>
      </w:r>
      <w:r w:rsidR="00371399" w:rsidRPr="006119F0">
        <w:t xml:space="preserve">нергия, которая </w:t>
      </w:r>
      <w:r w:rsidR="00371399" w:rsidRPr="00666CC9">
        <w:rPr>
          <w:u w:val="single"/>
        </w:rPr>
        <w:t xml:space="preserve">выделяется </w:t>
      </w:r>
      <w:r w:rsidR="00371399" w:rsidRPr="006119F0">
        <w:t>при присоединении к атому электрона</w:t>
      </w:r>
      <w:r w:rsidR="00371399">
        <w:t xml:space="preserve"> - </w:t>
      </w:r>
      <w:r w:rsidR="00371399" w:rsidRPr="00371399">
        <w:rPr>
          <w:b/>
          <w:bCs/>
        </w:rPr>
        <w:t>энергия сродства к электрону</w:t>
      </w:r>
      <w:r w:rsidR="00CB239D">
        <w:rPr>
          <w:b/>
          <w:bCs/>
        </w:rPr>
        <w:t xml:space="preserve"> - </w:t>
      </w:r>
      <w:r w:rsidR="003A01C7" w:rsidRPr="0029751D">
        <w:rPr>
          <w:i/>
          <w:iCs/>
          <w:shd w:val="clear" w:color="auto" w:fill="FFFFFF"/>
          <w:lang w:val="en-US"/>
        </w:rPr>
        <w:t>E</w:t>
      </w:r>
      <w:r w:rsidR="000D672B" w:rsidRPr="00EF3958">
        <w:rPr>
          <w:i/>
          <w:iCs/>
          <w:color w:val="auto"/>
          <w:szCs w:val="24"/>
          <w:vertAlign w:val="subscript"/>
          <w:lang w:val="en-US"/>
        </w:rPr>
        <w:t>e</w:t>
      </w:r>
      <w:r w:rsidR="000D672B" w:rsidRPr="00EF3958">
        <w:rPr>
          <w:i/>
          <w:iCs/>
          <w:color w:val="auto"/>
          <w:szCs w:val="24"/>
          <w:vertAlign w:val="subscript"/>
        </w:rPr>
        <w:t>-</w:t>
      </w:r>
      <w:r w:rsidR="00CB239D">
        <w:rPr>
          <w:i/>
          <w:iCs/>
          <w:color w:val="auto"/>
          <w:sz w:val="20"/>
          <w:szCs w:val="20"/>
        </w:rPr>
        <w:t xml:space="preserve"> </w:t>
      </w:r>
      <w:r w:rsidR="00EF3958">
        <w:rPr>
          <w:i/>
          <w:iCs/>
          <w:szCs w:val="24"/>
          <w:shd w:val="clear" w:color="auto" w:fill="FFFFFF"/>
        </w:rPr>
        <w:t>–</w:t>
      </w:r>
      <w:r w:rsidR="00EF3958">
        <w:rPr>
          <w:color w:val="auto"/>
          <w:sz w:val="20"/>
          <w:szCs w:val="20"/>
        </w:rPr>
        <w:t xml:space="preserve"> </w:t>
      </w:r>
      <w:r w:rsidR="00CB239D" w:rsidRPr="00EF3958">
        <w:rPr>
          <w:color w:val="auto"/>
          <w:szCs w:val="24"/>
        </w:rPr>
        <w:t>такое определение</w:t>
      </w:r>
      <w:r w:rsidR="00371399" w:rsidRPr="00CB239D">
        <w:t>.</w:t>
      </w:r>
      <w:r w:rsidR="00371399">
        <w:t xml:space="preserve"> </w:t>
      </w:r>
    </w:p>
    <w:p w14:paraId="6F84C79E" w14:textId="26938386" w:rsidR="007B7030" w:rsidRDefault="007B7030" w:rsidP="006A7EBC">
      <w:pPr>
        <w:rPr>
          <w:color w:val="auto"/>
          <w:szCs w:val="24"/>
        </w:rPr>
      </w:pPr>
      <w:r w:rsidRPr="000005AB">
        <w:rPr>
          <w:szCs w:val="24"/>
        </w:rPr>
        <w:t xml:space="preserve">Конечно, </w:t>
      </w:r>
      <w:r w:rsidRPr="000005AB">
        <w:rPr>
          <w:color w:val="auto"/>
          <w:szCs w:val="24"/>
        </w:rPr>
        <w:t>величины этих энергий зависят от радиуса атома. Чем ближе к ядру происход</w:t>
      </w:r>
      <w:r w:rsidR="000005AB">
        <w:rPr>
          <w:color w:val="auto"/>
          <w:szCs w:val="24"/>
        </w:rPr>
        <w:t>и</w:t>
      </w:r>
      <w:r w:rsidRPr="000005AB">
        <w:rPr>
          <w:color w:val="auto"/>
          <w:szCs w:val="24"/>
        </w:rPr>
        <w:t>т отрыва и</w:t>
      </w:r>
      <w:r w:rsidR="000005AB">
        <w:rPr>
          <w:color w:val="auto"/>
          <w:szCs w:val="24"/>
        </w:rPr>
        <w:t>ли</w:t>
      </w:r>
      <w:r w:rsidRPr="000005AB">
        <w:rPr>
          <w:color w:val="auto"/>
          <w:szCs w:val="24"/>
        </w:rPr>
        <w:t xml:space="preserve"> присоединени</w:t>
      </w:r>
      <w:r w:rsidR="000005AB">
        <w:rPr>
          <w:color w:val="auto"/>
          <w:szCs w:val="24"/>
        </w:rPr>
        <w:t>е</w:t>
      </w:r>
      <w:r w:rsidRPr="000005AB">
        <w:rPr>
          <w:color w:val="auto"/>
          <w:szCs w:val="24"/>
        </w:rPr>
        <w:t xml:space="preserve"> электрона, тем больше </w:t>
      </w:r>
      <w:r w:rsidRPr="000005AB">
        <w:rPr>
          <w:szCs w:val="24"/>
        </w:rPr>
        <w:t xml:space="preserve">значения </w:t>
      </w:r>
      <w:r w:rsidR="0010120D" w:rsidRPr="003A01C7">
        <w:rPr>
          <w:i/>
          <w:iCs/>
          <w:szCs w:val="24"/>
          <w:shd w:val="clear" w:color="auto" w:fill="FFFFFF"/>
          <w:lang w:val="en-US"/>
        </w:rPr>
        <w:t>E</w:t>
      </w:r>
      <w:r w:rsidR="0010120D" w:rsidRPr="0010120D">
        <w:rPr>
          <w:i/>
          <w:iCs/>
          <w:szCs w:val="24"/>
          <w:shd w:val="clear" w:color="auto" w:fill="FFFFFF"/>
          <w:vertAlign w:val="subscript"/>
        </w:rPr>
        <w:t>ион</w:t>
      </w:r>
      <w:proofErr w:type="gramStart"/>
      <w:r w:rsidR="0010120D" w:rsidRPr="0010120D">
        <w:rPr>
          <w:i/>
          <w:iCs/>
          <w:szCs w:val="24"/>
          <w:shd w:val="clear" w:color="auto" w:fill="FFFFFF"/>
          <w:vertAlign w:val="subscript"/>
        </w:rPr>
        <w:t>.</w:t>
      </w:r>
      <w:proofErr w:type="gramEnd"/>
      <w:r w:rsidRPr="000005AB">
        <w:rPr>
          <w:i/>
          <w:iCs/>
          <w:szCs w:val="24"/>
          <w:shd w:val="clear" w:color="auto" w:fill="FFFFFF"/>
        </w:rPr>
        <w:t xml:space="preserve"> </w:t>
      </w:r>
      <w:r w:rsidRPr="000005AB">
        <w:rPr>
          <w:szCs w:val="24"/>
          <w:shd w:val="clear" w:color="auto" w:fill="FFFFFF"/>
        </w:rPr>
        <w:t>и</w:t>
      </w:r>
      <w:r w:rsidRPr="000005AB">
        <w:rPr>
          <w:i/>
          <w:iCs/>
          <w:szCs w:val="24"/>
          <w:shd w:val="clear" w:color="auto" w:fill="FFFFFF"/>
        </w:rPr>
        <w:t xml:space="preserve"> </w:t>
      </w:r>
      <w:r w:rsidRPr="000005AB">
        <w:rPr>
          <w:i/>
          <w:iCs/>
          <w:szCs w:val="24"/>
          <w:shd w:val="clear" w:color="auto" w:fill="FFFFFF"/>
          <w:lang w:val="en-US"/>
        </w:rPr>
        <w:t>E</w:t>
      </w:r>
      <w:r w:rsidRPr="000005AB">
        <w:rPr>
          <w:i/>
          <w:iCs/>
          <w:color w:val="auto"/>
          <w:szCs w:val="24"/>
          <w:lang w:val="en-US"/>
        </w:rPr>
        <w:t>e</w:t>
      </w:r>
      <w:r w:rsidRPr="000005AB">
        <w:rPr>
          <w:i/>
          <w:iCs/>
          <w:color w:val="auto"/>
          <w:szCs w:val="24"/>
        </w:rPr>
        <w:t>-</w:t>
      </w:r>
      <w:r w:rsidRPr="000005AB">
        <w:rPr>
          <w:color w:val="auto"/>
          <w:szCs w:val="24"/>
        </w:rPr>
        <w:t xml:space="preserve"> </w:t>
      </w:r>
      <w:r w:rsidR="000005AB">
        <w:rPr>
          <w:color w:val="auto"/>
          <w:szCs w:val="24"/>
        </w:rPr>
        <w:t>, и наоборот – чем больше радиус, тем меньше обе эти энергии.</w:t>
      </w:r>
      <w:r w:rsidRPr="000005AB">
        <w:rPr>
          <w:color w:val="auto"/>
          <w:szCs w:val="24"/>
        </w:rPr>
        <w:t xml:space="preserve"> </w:t>
      </w:r>
      <w:r w:rsidR="000005AB">
        <w:rPr>
          <w:color w:val="auto"/>
          <w:szCs w:val="24"/>
        </w:rPr>
        <w:t xml:space="preserve"> Таким образом, поскольку элементы с самыми большими радиусами стоят в нижнем левом углу таблицы Менделеева, то атомы этих элементов имеют </w:t>
      </w:r>
      <w:r w:rsidR="000005AB">
        <w:rPr>
          <w:color w:val="auto"/>
          <w:szCs w:val="24"/>
        </w:rPr>
        <w:lastRenderedPageBreak/>
        <w:t xml:space="preserve">минимальные значения </w:t>
      </w:r>
      <w:r w:rsidR="0010120D" w:rsidRPr="003A01C7">
        <w:rPr>
          <w:i/>
          <w:iCs/>
          <w:szCs w:val="24"/>
          <w:shd w:val="clear" w:color="auto" w:fill="FFFFFF"/>
          <w:lang w:val="en-US"/>
        </w:rPr>
        <w:t>E</w:t>
      </w:r>
      <w:r w:rsidR="0010120D" w:rsidRPr="0010120D">
        <w:rPr>
          <w:i/>
          <w:iCs/>
          <w:szCs w:val="24"/>
          <w:shd w:val="clear" w:color="auto" w:fill="FFFFFF"/>
          <w:vertAlign w:val="subscript"/>
        </w:rPr>
        <w:t>ион</w:t>
      </w:r>
      <w:proofErr w:type="gramStart"/>
      <w:r w:rsidR="0010120D" w:rsidRPr="0010120D">
        <w:rPr>
          <w:i/>
          <w:iCs/>
          <w:szCs w:val="24"/>
          <w:shd w:val="clear" w:color="auto" w:fill="FFFFFF"/>
          <w:vertAlign w:val="subscript"/>
        </w:rPr>
        <w:t>.</w:t>
      </w:r>
      <w:proofErr w:type="gramEnd"/>
      <w:r w:rsidR="00DB09E8" w:rsidRPr="000005AB">
        <w:rPr>
          <w:i/>
          <w:iCs/>
          <w:szCs w:val="24"/>
          <w:shd w:val="clear" w:color="auto" w:fill="FFFFFF"/>
        </w:rPr>
        <w:t xml:space="preserve"> </w:t>
      </w:r>
      <w:r w:rsidR="00DB09E8" w:rsidRPr="000005AB">
        <w:rPr>
          <w:szCs w:val="24"/>
          <w:shd w:val="clear" w:color="auto" w:fill="FFFFFF"/>
        </w:rPr>
        <w:t>и</w:t>
      </w:r>
      <w:r w:rsidR="00DB09E8" w:rsidRPr="000005AB">
        <w:rPr>
          <w:i/>
          <w:iCs/>
          <w:szCs w:val="24"/>
          <w:shd w:val="clear" w:color="auto" w:fill="FFFFFF"/>
        </w:rPr>
        <w:t xml:space="preserve"> </w:t>
      </w:r>
      <w:r w:rsidR="00DB09E8" w:rsidRPr="000005AB">
        <w:rPr>
          <w:i/>
          <w:iCs/>
          <w:szCs w:val="24"/>
          <w:shd w:val="clear" w:color="auto" w:fill="FFFFFF"/>
          <w:lang w:val="en-US"/>
        </w:rPr>
        <w:t>E</w:t>
      </w:r>
      <w:r w:rsidR="000D672B" w:rsidRPr="00EF3958">
        <w:rPr>
          <w:i/>
          <w:iCs/>
          <w:color w:val="auto"/>
          <w:szCs w:val="24"/>
          <w:vertAlign w:val="subscript"/>
          <w:lang w:val="en-US"/>
        </w:rPr>
        <w:t>e</w:t>
      </w:r>
      <w:r w:rsidR="000D672B" w:rsidRPr="00EF3958">
        <w:rPr>
          <w:i/>
          <w:iCs/>
          <w:color w:val="auto"/>
          <w:szCs w:val="24"/>
          <w:vertAlign w:val="subscript"/>
        </w:rPr>
        <w:t>-</w:t>
      </w:r>
      <w:r w:rsidR="00DB09E8" w:rsidRPr="000005AB">
        <w:rPr>
          <w:color w:val="auto"/>
          <w:szCs w:val="24"/>
        </w:rPr>
        <w:t xml:space="preserve"> </w:t>
      </w:r>
      <w:r w:rsidR="00DB09E8">
        <w:rPr>
          <w:color w:val="auto"/>
          <w:szCs w:val="24"/>
        </w:rPr>
        <w:t xml:space="preserve">  и возрастают вверх по группам и вправо по периодам – это общая тенденция.</w:t>
      </w:r>
      <w:r w:rsidR="000005AB">
        <w:rPr>
          <w:color w:val="auto"/>
          <w:szCs w:val="24"/>
        </w:rPr>
        <w:t xml:space="preserve"> </w:t>
      </w:r>
    </w:p>
    <w:p w14:paraId="4638E1CA" w14:textId="0C73DC7C" w:rsidR="00264DCA" w:rsidRDefault="001376C6" w:rsidP="0097219A">
      <w:pPr>
        <w:pStyle w:val="2"/>
        <w:ind w:left="0" w:right="-233" w:firstLine="493"/>
      </w:pPr>
      <w:r>
        <w:rPr>
          <w:rStyle w:val="10"/>
          <w:rFonts w:ascii="Times New Roman" w:hAnsi="Times New Roman" w:cs="Times New Roman"/>
          <w:b w:val="0"/>
          <w:sz w:val="24"/>
          <w:szCs w:val="24"/>
        </w:rPr>
        <w:t>О</w:t>
      </w:r>
      <w:r w:rsidR="00DB09E8">
        <w:rPr>
          <w:rStyle w:val="10"/>
          <w:rFonts w:ascii="Times New Roman" w:hAnsi="Times New Roman" w:cs="Times New Roman"/>
          <w:b w:val="0"/>
          <w:sz w:val="24"/>
          <w:szCs w:val="24"/>
        </w:rPr>
        <w:t xml:space="preserve">трыв электрона </w:t>
      </w:r>
      <w:r w:rsidR="00264DCA">
        <w:rPr>
          <w:rStyle w:val="10"/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264DCA">
        <w:rPr>
          <w:shd w:val="clear" w:color="auto" w:fill="FFFFFF"/>
        </w:rPr>
        <w:t xml:space="preserve">процесс всегда </w:t>
      </w:r>
      <w:r w:rsidR="00DB09E8">
        <w:rPr>
          <w:shd w:val="clear" w:color="auto" w:fill="FFFFFF"/>
        </w:rPr>
        <w:t xml:space="preserve">энергозатратный: Н - </w:t>
      </w:r>
      <w:r w:rsidR="00DB09E8" w:rsidRPr="001E6358">
        <w:rPr>
          <w:b/>
          <w:bCs/>
          <w:color w:val="0070C0"/>
          <w:lang w:val="en-US"/>
        </w:rPr>
        <w:t>e</w:t>
      </w:r>
      <w:r w:rsidR="00DB09E8" w:rsidRPr="001E6358">
        <w:rPr>
          <w:b/>
          <w:bCs/>
          <w:color w:val="0070C0"/>
          <w:vertAlign w:val="superscript"/>
        </w:rPr>
        <w:t>-</w:t>
      </w:r>
      <w:r w:rsidR="00DB09E8">
        <w:rPr>
          <w:b/>
          <w:bCs/>
          <w:color w:val="0070C0"/>
          <w:vertAlign w:val="superscript"/>
        </w:rPr>
        <w:t xml:space="preserve"> </w:t>
      </w:r>
      <w:r w:rsidR="00DB09E8" w:rsidRPr="00191509">
        <w:t>→ Н</w:t>
      </w:r>
      <w:r w:rsidR="00DB09E8" w:rsidRPr="00191509">
        <w:rPr>
          <w:vertAlign w:val="superscript"/>
        </w:rPr>
        <w:t xml:space="preserve">+ </w:t>
      </w:r>
      <w:r w:rsidR="00EF3958">
        <w:rPr>
          <w:i/>
          <w:iCs/>
          <w:shd w:val="clear" w:color="auto" w:fill="FFFFFF"/>
        </w:rPr>
        <w:t>–</w:t>
      </w:r>
      <w:r w:rsidR="00DB09E8">
        <w:t>13,6 эВ</w:t>
      </w:r>
      <w:r w:rsidR="0097219A" w:rsidRPr="0097219A">
        <w:t>.</w:t>
      </w:r>
      <w:r w:rsidR="0097219A">
        <w:t xml:space="preserve">                                      У</w:t>
      </w:r>
      <w:r>
        <w:t xml:space="preserve">бедитесь, </w:t>
      </w:r>
      <w:r w:rsidR="0097219A">
        <w:t>по</w:t>
      </w:r>
      <w:r w:rsidR="00264DCA">
        <w:t xml:space="preserve"> справочник</w:t>
      </w:r>
      <w:r w:rsidR="0097219A">
        <w:t>у</w:t>
      </w:r>
      <w:r w:rsidR="00264DCA">
        <w:t xml:space="preserve"> (</w:t>
      </w:r>
      <w:r w:rsidR="0097219A">
        <w:t>с</w:t>
      </w:r>
      <w:r w:rsidR="00264DCA">
        <w:t xml:space="preserve">.6) </w:t>
      </w:r>
      <w:r w:rsidR="0097219A">
        <w:t xml:space="preserve">что </w:t>
      </w:r>
      <w:r w:rsidR="00264DCA">
        <w:t xml:space="preserve">все значения </w:t>
      </w:r>
      <w:r w:rsidR="0010120D" w:rsidRPr="003A01C7">
        <w:rPr>
          <w:i/>
          <w:iCs/>
          <w:shd w:val="clear" w:color="auto" w:fill="FFFFFF"/>
          <w:lang w:val="en-US"/>
        </w:rPr>
        <w:t>E</w:t>
      </w:r>
      <w:r w:rsidR="0010120D" w:rsidRPr="0010120D">
        <w:rPr>
          <w:i/>
          <w:iCs/>
          <w:shd w:val="clear" w:color="auto" w:fill="FFFFFF"/>
          <w:vertAlign w:val="subscript"/>
        </w:rPr>
        <w:t>ион.</w:t>
      </w:r>
      <w:r>
        <w:t xml:space="preserve"> </w:t>
      </w:r>
      <w:r w:rsidR="00264DCA">
        <w:t>одинаковы по знаку</w:t>
      </w:r>
      <w:r>
        <w:t>.</w:t>
      </w:r>
    </w:p>
    <w:p w14:paraId="74932DE8" w14:textId="4454D645" w:rsidR="004E68CE" w:rsidRDefault="0097219A" w:rsidP="004E68CE">
      <w:r>
        <w:t xml:space="preserve">        </w:t>
      </w:r>
      <w:r w:rsidR="001376C6">
        <w:t>Присоединение электрона сопровождаться</w:t>
      </w:r>
      <w:r w:rsidR="00106C83">
        <w:t>,</w:t>
      </w:r>
      <w:r w:rsidR="001376C6">
        <w:t xml:space="preserve"> обычно</w:t>
      </w:r>
      <w:r w:rsidR="00106C83">
        <w:t>,</w:t>
      </w:r>
      <w:r w:rsidR="001376C6">
        <w:t xml:space="preserve"> выделением энергии, но для </w:t>
      </w:r>
      <w:r w:rsidR="00106C83">
        <w:t xml:space="preserve">атомов </w:t>
      </w:r>
      <w:r w:rsidR="001376C6">
        <w:t xml:space="preserve">некоторых элементов </w:t>
      </w:r>
      <w:r w:rsidR="00106C83">
        <w:t xml:space="preserve">идёт </w:t>
      </w:r>
      <w:r w:rsidR="004E68CE">
        <w:t>с поглощением</w:t>
      </w:r>
      <w:r w:rsidR="00106C83">
        <w:t>,</w:t>
      </w:r>
      <w:r w:rsidR="004E68CE">
        <w:t xml:space="preserve"> </w:t>
      </w:r>
      <w:r w:rsidR="00106C83">
        <w:t>а</w:t>
      </w:r>
      <w:r w:rsidR="004E68CE">
        <w:t xml:space="preserve"> значит </w:t>
      </w:r>
      <w:r w:rsidR="004E68CE" w:rsidRPr="000005AB">
        <w:rPr>
          <w:i/>
          <w:iCs/>
          <w:szCs w:val="24"/>
          <w:shd w:val="clear" w:color="auto" w:fill="FFFFFF"/>
          <w:lang w:val="en-US"/>
        </w:rPr>
        <w:t>E</w:t>
      </w:r>
      <w:r w:rsidR="004E68CE" w:rsidRPr="00EF3958">
        <w:rPr>
          <w:i/>
          <w:iCs/>
          <w:color w:val="auto"/>
          <w:szCs w:val="24"/>
          <w:vertAlign w:val="subscript"/>
          <w:lang w:val="en-US"/>
        </w:rPr>
        <w:t>e</w:t>
      </w:r>
      <w:r w:rsidR="004E68CE" w:rsidRPr="00EF3958">
        <w:rPr>
          <w:i/>
          <w:iCs/>
          <w:color w:val="auto"/>
          <w:szCs w:val="24"/>
          <w:vertAlign w:val="subscript"/>
        </w:rPr>
        <w:t>-</w:t>
      </w:r>
      <w:r w:rsidR="004E68CE">
        <w:rPr>
          <w:i/>
          <w:iCs/>
        </w:rPr>
        <w:t xml:space="preserve"> </w:t>
      </w:r>
      <w:r w:rsidR="004E68CE">
        <w:t xml:space="preserve">может быть и положительной, и отрицательной. Знак зависит от электронной конфигурации атомов элемента:  </w:t>
      </w:r>
    </w:p>
    <w:p w14:paraId="15338953" w14:textId="6AD3ED98" w:rsidR="00DB09E8" w:rsidRDefault="004E68CE" w:rsidP="004E68CE">
      <w:pPr>
        <w:ind w:firstLine="426"/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</w:pPr>
      <w:r>
        <w:t xml:space="preserve">                      </w:t>
      </w:r>
      <w:r>
        <w:rPr>
          <w:shd w:val="clear" w:color="auto" w:fill="FFFFFF"/>
        </w:rPr>
        <w:t xml:space="preserve"> Н + </w:t>
      </w:r>
      <w:r w:rsidRPr="001E6358">
        <w:rPr>
          <w:b/>
          <w:bCs/>
          <w:color w:val="0070C0"/>
          <w:lang w:val="en-US"/>
        </w:rPr>
        <w:t>e</w:t>
      </w:r>
      <w:r w:rsidRPr="001E6358">
        <w:rPr>
          <w:b/>
          <w:bCs/>
          <w:color w:val="0070C0"/>
          <w:vertAlign w:val="superscript"/>
        </w:rPr>
        <w:t>-</w:t>
      </w:r>
      <w:r>
        <w:rPr>
          <w:b/>
          <w:bCs/>
          <w:color w:val="0070C0"/>
          <w:vertAlign w:val="superscript"/>
        </w:rPr>
        <w:t xml:space="preserve"> </w:t>
      </w:r>
      <w:r w:rsidRPr="00191509">
        <w:rPr>
          <w:color w:val="auto"/>
        </w:rPr>
        <w:t>→ Н</w:t>
      </w:r>
      <w:r w:rsidRPr="00BE4A6F">
        <w:rPr>
          <w:color w:val="auto"/>
          <w:sz w:val="32"/>
          <w:szCs w:val="28"/>
          <w:vertAlign w:val="superscript"/>
        </w:rPr>
        <w:t>-</w:t>
      </w:r>
      <w:r w:rsidRPr="00BE4A6F">
        <w:rPr>
          <w:color w:val="auto"/>
          <w:sz w:val="32"/>
          <w:szCs w:val="28"/>
        </w:rPr>
        <w:t xml:space="preserve"> </w:t>
      </w:r>
      <w:r>
        <w:rPr>
          <w:color w:val="auto"/>
        </w:rPr>
        <w:t>+ 0,75 эВ</w:t>
      </w:r>
      <w:proofErr w:type="gramStart"/>
      <w:r>
        <w:rPr>
          <w:color w:val="auto"/>
        </w:rPr>
        <w:t xml:space="preserve">;                     </w:t>
      </w:r>
      <w:r w:rsidRPr="00371399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</w:t>
      </w:r>
      <w:proofErr w:type="gramEnd"/>
      <w:r>
        <w:rPr>
          <w:shd w:val="clear" w:color="auto" w:fill="FFFFFF"/>
        </w:rPr>
        <w:t xml:space="preserve"> + </w:t>
      </w:r>
      <w:r w:rsidRPr="001E6358">
        <w:rPr>
          <w:b/>
          <w:bCs/>
          <w:color w:val="0070C0"/>
          <w:lang w:val="en-US"/>
        </w:rPr>
        <w:t>e</w:t>
      </w:r>
      <w:r w:rsidRPr="001E6358">
        <w:rPr>
          <w:b/>
          <w:bCs/>
          <w:color w:val="0070C0"/>
          <w:vertAlign w:val="superscript"/>
        </w:rPr>
        <w:t>-</w:t>
      </w:r>
      <w:r>
        <w:rPr>
          <w:b/>
          <w:bCs/>
          <w:color w:val="0070C0"/>
          <w:vertAlign w:val="superscript"/>
        </w:rPr>
        <w:t xml:space="preserve"> </w:t>
      </w:r>
      <w:r w:rsidRPr="00191509">
        <w:rPr>
          <w:color w:val="auto"/>
        </w:rPr>
        <w:t>→</w:t>
      </w:r>
      <w:r w:rsidRPr="00BE4A6F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</w:t>
      </w:r>
      <w:r w:rsidRPr="00BE4A6F">
        <w:rPr>
          <w:color w:val="auto"/>
          <w:sz w:val="32"/>
          <w:szCs w:val="28"/>
          <w:vertAlign w:val="superscript"/>
        </w:rPr>
        <w:t>-</w:t>
      </w:r>
      <w:r>
        <w:rPr>
          <w:color w:val="auto"/>
          <w:vertAlign w:val="superscript"/>
        </w:rPr>
        <w:t xml:space="preserve"> </w:t>
      </w:r>
      <w:r>
        <w:rPr>
          <w:color w:val="auto"/>
        </w:rPr>
        <w:t>- 0,54 эВ</w:t>
      </w:r>
      <w:r w:rsidR="00DB09E8">
        <w:rPr>
          <w:color w:val="auto"/>
          <w:szCs w:val="24"/>
        </w:rPr>
        <w:t xml:space="preserve"> </w:t>
      </w:r>
    </w:p>
    <w:p w14:paraId="524F8D3F" w14:textId="2E70BBFA" w:rsidR="004E68CE" w:rsidRDefault="004E68CE" w:rsidP="004E68CE">
      <w:pPr>
        <w:ind w:firstLine="426"/>
        <w:rPr>
          <w:color w:val="auto"/>
          <w:szCs w:val="24"/>
        </w:rPr>
      </w:pPr>
      <w:r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Дело в том, что и</w:t>
      </w:r>
      <w:r w:rsidR="00DB09E8" w:rsidRPr="00DB09E8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зменение радиуса – не единственный фактор, от которого зависят указанные выше свойства. Значение имеет также состояние электронной оболочки атома.</w:t>
      </w:r>
      <w:r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                  </w:t>
      </w:r>
      <w:r w:rsidR="00DB09E8" w:rsidRPr="00DB09E8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</w:t>
      </w:r>
      <w:r>
        <w:rPr>
          <w:color w:val="auto"/>
        </w:rPr>
        <w:t xml:space="preserve">Какие </w:t>
      </w:r>
      <w:r>
        <w:t xml:space="preserve">электронной конфигурации атомов являются наиболее энергетически устойчивыми?           В таблице Менделеева есть элементы </w:t>
      </w:r>
      <w:r>
        <w:rPr>
          <w:lang w:val="en-US"/>
        </w:rPr>
        <w:t>VIIIA</w:t>
      </w:r>
      <w:r>
        <w:t xml:space="preserve"> группы (инертные газы), атомы которых, судя по названию, химически неактивны, что позволяет предположить, что их электронные оболочки устойчивы. Электронная конфигурация внешнего слоя инертных газов в общем виде</w:t>
      </w:r>
      <w:r w:rsidRPr="000324F7">
        <w:t>:</w:t>
      </w:r>
      <w:r>
        <w:t xml:space="preserve"> </w:t>
      </w:r>
      <w:r>
        <w:rPr>
          <w:lang w:val="en-US"/>
        </w:rPr>
        <w:t>ns</w:t>
      </w:r>
      <w:r w:rsidRPr="000324F7">
        <w:rPr>
          <w:vertAlign w:val="superscript"/>
        </w:rPr>
        <w:t>2</w:t>
      </w:r>
      <w:r>
        <w:rPr>
          <w:lang w:val="en-US"/>
        </w:rPr>
        <w:t>np</w:t>
      </w:r>
      <w:r w:rsidRPr="000324F7">
        <w:rPr>
          <w:vertAlign w:val="superscript"/>
        </w:rPr>
        <w:t>6</w:t>
      </w:r>
      <w:r w:rsidRPr="000324F7">
        <w:t>,</w:t>
      </w:r>
      <w:r w:rsidR="00106C83">
        <w:t xml:space="preserve"> </w:t>
      </w:r>
      <w:r>
        <w:t xml:space="preserve">где </w:t>
      </w:r>
      <w:r>
        <w:rPr>
          <w:lang w:val="en-US"/>
        </w:rPr>
        <w:t>n</w:t>
      </w:r>
      <w:r>
        <w:t xml:space="preserve"> - номер периода (электронного слоя). Значит, энергетически устойчиво состояние атома с </w:t>
      </w:r>
      <w:r w:rsidRPr="00106C83">
        <w:rPr>
          <w:u w:val="single"/>
        </w:rPr>
        <w:t>завершённым</w:t>
      </w:r>
      <w:r>
        <w:t xml:space="preserve"> внешним уровнем. Итак, при присоединении электронов атомами инертных газов энергия не выделяется (см. определение), а поглощается, поэтому значения </w:t>
      </w:r>
      <w:r w:rsidRPr="0029751D">
        <w:rPr>
          <w:i/>
          <w:iCs/>
          <w:shd w:val="clear" w:color="auto" w:fill="FFFFFF"/>
          <w:lang w:val="en-US"/>
        </w:rPr>
        <w:t>E</w:t>
      </w:r>
      <w:r w:rsidRPr="0029751D">
        <w:rPr>
          <w:i/>
          <w:iCs/>
          <w:color w:val="auto"/>
          <w:sz w:val="20"/>
          <w:szCs w:val="20"/>
          <w:lang w:val="en-US"/>
        </w:rPr>
        <w:t>e</w:t>
      </w:r>
      <w:r w:rsidRPr="0066166B">
        <w:rPr>
          <w:i/>
          <w:iCs/>
          <w:color w:val="auto"/>
          <w:sz w:val="20"/>
          <w:szCs w:val="20"/>
          <w:vertAlign w:val="superscript"/>
        </w:rPr>
        <w:t>-</w:t>
      </w:r>
      <w:r>
        <w:rPr>
          <w:i/>
          <w:iCs/>
          <w:color w:val="auto"/>
          <w:sz w:val="20"/>
          <w:szCs w:val="20"/>
        </w:rPr>
        <w:t xml:space="preserve"> </w:t>
      </w:r>
      <w:r w:rsidRPr="006715B4">
        <w:rPr>
          <w:color w:val="auto"/>
          <w:szCs w:val="24"/>
        </w:rPr>
        <w:t>отрицательны.</w:t>
      </w:r>
      <w:r>
        <w:rPr>
          <w:color w:val="auto"/>
          <w:szCs w:val="24"/>
        </w:rPr>
        <w:t xml:space="preserve"> </w:t>
      </w:r>
      <w:r w:rsidR="00106C83">
        <w:rPr>
          <w:color w:val="auto"/>
          <w:szCs w:val="24"/>
        </w:rPr>
        <w:t xml:space="preserve">   </w:t>
      </w:r>
      <w:r>
        <w:rPr>
          <w:color w:val="auto"/>
          <w:szCs w:val="24"/>
        </w:rPr>
        <w:t>По приведённым ниже данным предположите, какие ещё электронные конфигурации атомов могут быть устойчивы?</w:t>
      </w:r>
    </w:p>
    <w:p w14:paraId="50EA94F1" w14:textId="77777777" w:rsidR="004E68CE" w:rsidRPr="00A06F0E" w:rsidRDefault="004E68CE" w:rsidP="004E68CE">
      <w:pPr>
        <w:ind w:firstLine="426"/>
        <w:rPr>
          <w:b/>
          <w:bCs/>
          <w:sz w:val="32"/>
          <w:szCs w:val="28"/>
        </w:rPr>
      </w:pPr>
      <w:r>
        <w:rPr>
          <w:b/>
          <w:bCs/>
        </w:rPr>
        <w:t>Э</w:t>
      </w:r>
      <w:r w:rsidRPr="00A06F0E">
        <w:rPr>
          <w:b/>
          <w:bCs/>
        </w:rPr>
        <w:t>нергия сродства к электрону</w:t>
      </w:r>
      <w:r w:rsidRPr="00A06F0E">
        <w:rPr>
          <w:b/>
          <w:bCs/>
          <w:color w:val="auto"/>
          <w:szCs w:val="24"/>
        </w:rPr>
        <w:t xml:space="preserve"> </w:t>
      </w:r>
      <w:r>
        <w:rPr>
          <w:b/>
          <w:bCs/>
          <w:color w:val="auto"/>
          <w:szCs w:val="24"/>
        </w:rPr>
        <w:t xml:space="preserve">атомов </w:t>
      </w:r>
      <w:r w:rsidRPr="00A06F0E">
        <w:rPr>
          <w:b/>
          <w:bCs/>
          <w:color w:val="auto"/>
          <w:szCs w:val="24"/>
        </w:rPr>
        <w:t>элементов второго период</w:t>
      </w:r>
      <w:r>
        <w:rPr>
          <w:b/>
          <w:bCs/>
          <w:color w:val="auto"/>
          <w:szCs w:val="24"/>
        </w:rPr>
        <w:t>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"/>
        <w:gridCol w:w="1063"/>
        <w:gridCol w:w="1062"/>
        <w:gridCol w:w="1063"/>
        <w:gridCol w:w="1062"/>
        <w:gridCol w:w="1063"/>
        <w:gridCol w:w="1062"/>
        <w:gridCol w:w="1063"/>
      </w:tblGrid>
      <w:tr w:rsidR="004E68CE" w14:paraId="50A31354" w14:textId="77777777" w:rsidTr="0066166B">
        <w:trPr>
          <w:trHeight w:val="412"/>
        </w:trPr>
        <w:tc>
          <w:tcPr>
            <w:tcW w:w="1062" w:type="dxa"/>
          </w:tcPr>
          <w:p w14:paraId="5260B28C" w14:textId="77777777" w:rsidR="004E68CE" w:rsidRPr="003B22FA" w:rsidRDefault="004E68CE" w:rsidP="002F56B7">
            <w:pPr>
              <w:jc w:val="both"/>
            </w:pPr>
            <w:r>
              <w:rPr>
                <w:b/>
                <w:bCs/>
                <w:lang w:val="en-US"/>
              </w:rPr>
              <w:t>Li</w:t>
            </w:r>
            <w:r w:rsidRPr="003B22FA">
              <w:t xml:space="preserve">     </w:t>
            </w:r>
            <w:r w:rsidRPr="003B22FA">
              <w:rPr>
                <w:vertAlign w:val="superscript"/>
              </w:rPr>
              <w:t>3</w:t>
            </w:r>
          </w:p>
          <w:p w14:paraId="62AE8C42" w14:textId="77777777" w:rsidR="004E68CE" w:rsidRPr="003B22FA" w:rsidRDefault="004E68CE" w:rsidP="002F56B7">
            <w:pPr>
              <w:jc w:val="both"/>
              <w:rPr>
                <w:sz w:val="16"/>
                <w:szCs w:val="16"/>
              </w:rPr>
            </w:pPr>
            <w:r w:rsidRPr="003B22FA">
              <w:rPr>
                <w:sz w:val="16"/>
                <w:szCs w:val="16"/>
              </w:rPr>
              <w:t>0,59</w:t>
            </w:r>
          </w:p>
        </w:tc>
        <w:tc>
          <w:tcPr>
            <w:tcW w:w="1063" w:type="dxa"/>
          </w:tcPr>
          <w:p w14:paraId="5D47B34A" w14:textId="77777777" w:rsidR="004E68CE" w:rsidRPr="003B22FA" w:rsidRDefault="004E68CE" w:rsidP="002F56B7">
            <w:pPr>
              <w:jc w:val="both"/>
            </w:pPr>
            <w:r>
              <w:rPr>
                <w:b/>
                <w:bCs/>
                <w:lang w:val="en-US"/>
              </w:rPr>
              <w:t>Be</w:t>
            </w:r>
            <w:r w:rsidRPr="003B22FA">
              <w:t xml:space="preserve">     </w:t>
            </w:r>
            <w:r w:rsidRPr="003B22FA">
              <w:rPr>
                <w:vertAlign w:val="superscript"/>
              </w:rPr>
              <w:t>4</w:t>
            </w:r>
          </w:p>
          <w:p w14:paraId="22B60CA1" w14:textId="77777777" w:rsidR="004E68CE" w:rsidRPr="003B22FA" w:rsidRDefault="004E68CE" w:rsidP="002F56B7">
            <w:pPr>
              <w:jc w:val="both"/>
              <w:rPr>
                <w:sz w:val="16"/>
                <w:szCs w:val="16"/>
              </w:rPr>
            </w:pPr>
            <w:r w:rsidRPr="003B22FA">
              <w:rPr>
                <w:sz w:val="16"/>
                <w:szCs w:val="16"/>
              </w:rPr>
              <w:t>-0,19</w:t>
            </w:r>
          </w:p>
        </w:tc>
        <w:tc>
          <w:tcPr>
            <w:tcW w:w="1062" w:type="dxa"/>
          </w:tcPr>
          <w:p w14:paraId="3D0F41CC" w14:textId="77777777" w:rsidR="004E68CE" w:rsidRPr="003B22FA" w:rsidRDefault="004E68CE" w:rsidP="002F56B7">
            <w:pPr>
              <w:jc w:val="both"/>
            </w:pPr>
            <w:r>
              <w:rPr>
                <w:b/>
                <w:bCs/>
                <w:lang w:val="en-US"/>
              </w:rPr>
              <w:t>B</w:t>
            </w:r>
            <w:r w:rsidRPr="003B22FA">
              <w:t xml:space="preserve">     </w:t>
            </w:r>
            <w:r w:rsidRPr="003B22FA">
              <w:rPr>
                <w:vertAlign w:val="superscript"/>
              </w:rPr>
              <w:t>5</w:t>
            </w:r>
          </w:p>
          <w:p w14:paraId="0D5C09A0" w14:textId="77777777" w:rsidR="004E68CE" w:rsidRPr="003B22FA" w:rsidRDefault="004E68CE" w:rsidP="002F56B7">
            <w:pPr>
              <w:jc w:val="both"/>
              <w:rPr>
                <w:sz w:val="16"/>
                <w:szCs w:val="16"/>
              </w:rPr>
            </w:pPr>
            <w:r w:rsidRPr="003B22FA">
              <w:rPr>
                <w:sz w:val="16"/>
                <w:szCs w:val="16"/>
              </w:rPr>
              <w:t>0,30</w:t>
            </w:r>
          </w:p>
        </w:tc>
        <w:tc>
          <w:tcPr>
            <w:tcW w:w="1063" w:type="dxa"/>
          </w:tcPr>
          <w:p w14:paraId="1EEA02CA" w14:textId="77777777" w:rsidR="004E68CE" w:rsidRPr="003B22FA" w:rsidRDefault="004E68CE" w:rsidP="002F56B7">
            <w:pPr>
              <w:jc w:val="both"/>
            </w:pPr>
            <w:r>
              <w:rPr>
                <w:b/>
                <w:bCs/>
                <w:lang w:val="en-US"/>
              </w:rPr>
              <w:t>C</w:t>
            </w:r>
            <w:r w:rsidRPr="003B22FA">
              <w:t xml:space="preserve">     </w:t>
            </w:r>
            <w:r w:rsidRPr="003B22FA">
              <w:rPr>
                <w:vertAlign w:val="superscript"/>
              </w:rPr>
              <w:t>6</w:t>
            </w:r>
          </w:p>
          <w:p w14:paraId="1279B3B0" w14:textId="77777777" w:rsidR="004E68CE" w:rsidRDefault="004E68CE" w:rsidP="002F56B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1,27</w:t>
            </w:r>
          </w:p>
        </w:tc>
        <w:tc>
          <w:tcPr>
            <w:tcW w:w="1062" w:type="dxa"/>
          </w:tcPr>
          <w:p w14:paraId="61EF122B" w14:textId="77777777" w:rsidR="004E68CE" w:rsidRPr="003B22FA" w:rsidRDefault="004E68CE" w:rsidP="002F56B7">
            <w:pPr>
              <w:jc w:val="both"/>
            </w:pPr>
            <w:r>
              <w:rPr>
                <w:b/>
                <w:bCs/>
                <w:lang w:val="en-US"/>
              </w:rPr>
              <w:t>N</w:t>
            </w:r>
            <w:r w:rsidRPr="003B22FA">
              <w:t xml:space="preserve">     </w:t>
            </w:r>
            <w:r w:rsidRPr="003B22FA">
              <w:rPr>
                <w:vertAlign w:val="superscript"/>
              </w:rPr>
              <w:t>7</w:t>
            </w:r>
          </w:p>
          <w:p w14:paraId="2B98F468" w14:textId="77777777" w:rsidR="004E68CE" w:rsidRPr="003B22FA" w:rsidRDefault="004E68CE" w:rsidP="002F56B7">
            <w:pPr>
              <w:ind w:right="-108"/>
              <w:jc w:val="both"/>
              <w:rPr>
                <w:sz w:val="16"/>
                <w:szCs w:val="16"/>
              </w:rPr>
            </w:pPr>
            <w:r w:rsidRPr="003B22FA">
              <w:rPr>
                <w:sz w:val="16"/>
                <w:szCs w:val="16"/>
              </w:rPr>
              <w:t>-0,21</w:t>
            </w:r>
          </w:p>
        </w:tc>
        <w:tc>
          <w:tcPr>
            <w:tcW w:w="1063" w:type="dxa"/>
          </w:tcPr>
          <w:p w14:paraId="25E50C21" w14:textId="77777777" w:rsidR="004E68CE" w:rsidRDefault="004E68CE" w:rsidP="002F56B7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O</w:t>
            </w:r>
            <w:r w:rsidRPr="003B22FA">
              <w:rPr>
                <w:b/>
                <w:bCs/>
              </w:rPr>
              <w:t xml:space="preserve"> </w:t>
            </w:r>
            <w:r w:rsidRPr="003B22FA">
              <w:t xml:space="preserve">    </w:t>
            </w:r>
            <w:r>
              <w:rPr>
                <w:vertAlign w:val="superscript"/>
                <w:lang w:val="en-US"/>
              </w:rPr>
              <w:t>8</w:t>
            </w:r>
          </w:p>
          <w:p w14:paraId="5F0F195D" w14:textId="77777777" w:rsidR="004E68CE" w:rsidRDefault="004E68CE" w:rsidP="002F56B7">
            <w:pPr>
              <w:ind w:right="-108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1,47</w:t>
            </w:r>
          </w:p>
        </w:tc>
        <w:tc>
          <w:tcPr>
            <w:tcW w:w="1062" w:type="dxa"/>
          </w:tcPr>
          <w:p w14:paraId="614CFAA5" w14:textId="77777777" w:rsidR="004E68CE" w:rsidRDefault="004E68CE" w:rsidP="002F56B7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F </w:t>
            </w:r>
            <w:r>
              <w:rPr>
                <w:lang w:val="en-US"/>
              </w:rPr>
              <w:t xml:space="preserve">    </w:t>
            </w:r>
            <w:r>
              <w:rPr>
                <w:vertAlign w:val="superscript"/>
                <w:lang w:val="en-US"/>
              </w:rPr>
              <w:t>9</w:t>
            </w:r>
          </w:p>
          <w:p w14:paraId="6138816D" w14:textId="77777777" w:rsidR="004E68CE" w:rsidRDefault="004E68CE" w:rsidP="002F56B7">
            <w:pPr>
              <w:ind w:right="-109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3,40</w:t>
            </w:r>
          </w:p>
        </w:tc>
        <w:tc>
          <w:tcPr>
            <w:tcW w:w="1063" w:type="dxa"/>
          </w:tcPr>
          <w:p w14:paraId="4FCA2B9B" w14:textId="77777777" w:rsidR="004E68CE" w:rsidRDefault="004E68CE" w:rsidP="002F56B7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Ne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10</w:t>
            </w:r>
          </w:p>
          <w:p w14:paraId="19F7C090" w14:textId="77777777" w:rsidR="004E68CE" w:rsidRDefault="004E68CE" w:rsidP="002F56B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-0,30</w:t>
            </w:r>
          </w:p>
        </w:tc>
      </w:tr>
      <w:tr w:rsidR="00E26613" w14:paraId="51C78048" w14:textId="77777777" w:rsidTr="0066166B">
        <w:trPr>
          <w:trHeight w:val="412"/>
        </w:trPr>
        <w:tc>
          <w:tcPr>
            <w:tcW w:w="1062" w:type="dxa"/>
            <w:vAlign w:val="center"/>
          </w:tcPr>
          <w:p w14:paraId="64570295" w14:textId="569B2629" w:rsidR="00E26613" w:rsidRDefault="00AA246D" w:rsidP="00AA246D">
            <w:pPr>
              <w:ind w:right="-83" w:hanging="115"/>
              <w:jc w:val="center"/>
              <w:rPr>
                <w:b/>
                <w:bCs/>
                <w:lang w:val="en-US"/>
              </w:rPr>
            </w:pPr>
            <w:r>
              <w:object w:dxaOrig="2370" w:dyaOrig="1425" w14:anchorId="6E9B4B0D">
                <v:shape id="_x0000_i1027" type="#_x0000_t75" style="width:48pt;height:28.5pt" o:ole="">
                  <v:imagedata r:id="rId15" o:title=""/>
                </v:shape>
                <o:OLEObject Type="Embed" ProgID="ChemWindow.Document" ShapeID="_x0000_i1027" DrawAspect="Content" ObjectID="_1724765769" r:id="rId16"/>
              </w:object>
            </w:r>
          </w:p>
        </w:tc>
        <w:tc>
          <w:tcPr>
            <w:tcW w:w="1063" w:type="dxa"/>
            <w:vAlign w:val="center"/>
          </w:tcPr>
          <w:p w14:paraId="790B0B68" w14:textId="46AACA06" w:rsidR="00E26613" w:rsidRDefault="00AA246D" w:rsidP="00AA246D">
            <w:pPr>
              <w:ind w:right="-148" w:hanging="137"/>
              <w:jc w:val="center"/>
              <w:rPr>
                <w:b/>
                <w:bCs/>
                <w:lang w:val="en-US"/>
              </w:rPr>
            </w:pPr>
            <w:r>
              <w:object w:dxaOrig="2370" w:dyaOrig="1425" w14:anchorId="42515EB3">
                <v:shape id="_x0000_i1028" type="#_x0000_t75" style="width:46.5pt;height:28.5pt" o:ole="">
                  <v:imagedata r:id="rId17" o:title=""/>
                </v:shape>
                <o:OLEObject Type="Embed" ProgID="ChemWindow.Document" ShapeID="_x0000_i1028" DrawAspect="Content" ObjectID="_1724765770" r:id="rId18"/>
              </w:object>
            </w:r>
          </w:p>
        </w:tc>
        <w:tc>
          <w:tcPr>
            <w:tcW w:w="1062" w:type="dxa"/>
            <w:vAlign w:val="center"/>
          </w:tcPr>
          <w:p w14:paraId="37C18998" w14:textId="4B47A431" w:rsidR="00E26613" w:rsidRDefault="00E26613" w:rsidP="00AA246D">
            <w:pPr>
              <w:ind w:hanging="63"/>
              <w:jc w:val="center"/>
              <w:rPr>
                <w:b/>
                <w:bCs/>
                <w:lang w:val="en-US"/>
              </w:rPr>
            </w:pPr>
            <w:r>
              <w:object w:dxaOrig="2370" w:dyaOrig="1425" w14:anchorId="198BFD27">
                <v:shape id="_x0000_i1029" type="#_x0000_t75" style="width:45.75pt;height:27pt" o:ole="">
                  <v:imagedata r:id="rId19" o:title=""/>
                </v:shape>
                <o:OLEObject Type="Embed" ProgID="ChemWindow.Document" ShapeID="_x0000_i1029" DrawAspect="Content" ObjectID="_1724765771" r:id="rId20"/>
              </w:object>
            </w:r>
          </w:p>
        </w:tc>
        <w:tc>
          <w:tcPr>
            <w:tcW w:w="1063" w:type="dxa"/>
            <w:vAlign w:val="center"/>
          </w:tcPr>
          <w:p w14:paraId="16C86CF4" w14:textId="2E9FB537" w:rsidR="00E26613" w:rsidRDefault="00E26613" w:rsidP="00AA246D">
            <w:pPr>
              <w:jc w:val="center"/>
              <w:rPr>
                <w:b/>
                <w:bCs/>
                <w:lang w:val="en-US"/>
              </w:rPr>
            </w:pPr>
            <w:r>
              <w:object w:dxaOrig="2370" w:dyaOrig="1425" w14:anchorId="2938CD57">
                <v:shape id="_x0000_i1030" type="#_x0000_t75" style="width:45.75pt;height:27.75pt" o:ole="">
                  <v:imagedata r:id="rId21" o:title=""/>
                </v:shape>
                <o:OLEObject Type="Embed" ProgID="ChemWindow.Document" ShapeID="_x0000_i1030" DrawAspect="Content" ObjectID="_1724765772" r:id="rId22"/>
              </w:object>
            </w:r>
          </w:p>
        </w:tc>
        <w:tc>
          <w:tcPr>
            <w:tcW w:w="1062" w:type="dxa"/>
            <w:vAlign w:val="center"/>
          </w:tcPr>
          <w:p w14:paraId="2208933A" w14:textId="46966641" w:rsidR="00E26613" w:rsidRDefault="00E26613" w:rsidP="00AA246D">
            <w:pPr>
              <w:jc w:val="center"/>
              <w:rPr>
                <w:b/>
                <w:bCs/>
                <w:lang w:val="en-US"/>
              </w:rPr>
            </w:pPr>
            <w:r>
              <w:object w:dxaOrig="2370" w:dyaOrig="1425" w14:anchorId="5BB1110C">
                <v:shape id="_x0000_i1031" type="#_x0000_t75" style="width:45.75pt;height:27pt" o:ole="">
                  <v:imagedata r:id="rId23" o:title=""/>
                </v:shape>
                <o:OLEObject Type="Embed" ProgID="ChemWindow.Document" ShapeID="_x0000_i1031" DrawAspect="Content" ObjectID="_1724765773" r:id="rId24"/>
              </w:object>
            </w:r>
          </w:p>
        </w:tc>
        <w:tc>
          <w:tcPr>
            <w:tcW w:w="1063" w:type="dxa"/>
            <w:vAlign w:val="center"/>
          </w:tcPr>
          <w:p w14:paraId="3E04CF98" w14:textId="7C0AA60E" w:rsidR="00E26613" w:rsidRDefault="00E26613" w:rsidP="00AA246D">
            <w:pPr>
              <w:ind w:hanging="1"/>
              <w:jc w:val="center"/>
              <w:rPr>
                <w:b/>
                <w:bCs/>
                <w:lang w:val="en-US"/>
              </w:rPr>
            </w:pPr>
            <w:r>
              <w:object w:dxaOrig="2370" w:dyaOrig="1425" w14:anchorId="5262891A">
                <v:shape id="_x0000_i1032" type="#_x0000_t75" style="width:44.25pt;height:26.25pt" o:ole="">
                  <v:imagedata r:id="rId25" o:title=""/>
                </v:shape>
                <o:OLEObject Type="Embed" ProgID="ChemWindow.Document" ShapeID="_x0000_i1032" DrawAspect="Content" ObjectID="_1724765774" r:id="rId26"/>
              </w:object>
            </w:r>
          </w:p>
        </w:tc>
        <w:tc>
          <w:tcPr>
            <w:tcW w:w="1062" w:type="dxa"/>
            <w:vAlign w:val="center"/>
          </w:tcPr>
          <w:p w14:paraId="599CC48C" w14:textId="4DD3FCAD" w:rsidR="00E26613" w:rsidRDefault="00AA246D" w:rsidP="00AA246D">
            <w:pPr>
              <w:ind w:right="-74" w:hanging="69"/>
              <w:jc w:val="center"/>
              <w:rPr>
                <w:b/>
                <w:bCs/>
                <w:lang w:val="en-US"/>
              </w:rPr>
            </w:pPr>
            <w:r>
              <w:object w:dxaOrig="2370" w:dyaOrig="1425" w14:anchorId="40EC8C6D">
                <v:shape id="_x0000_i1033" type="#_x0000_t75" style="width:51pt;height:30pt" o:ole="">
                  <v:imagedata r:id="rId27" o:title=""/>
                </v:shape>
                <o:OLEObject Type="Embed" ProgID="ChemWindow.Document" ShapeID="_x0000_i1033" DrawAspect="Content" ObjectID="_1724765775" r:id="rId28"/>
              </w:object>
            </w:r>
          </w:p>
        </w:tc>
        <w:tc>
          <w:tcPr>
            <w:tcW w:w="1063" w:type="dxa"/>
            <w:vAlign w:val="center"/>
          </w:tcPr>
          <w:p w14:paraId="6E2D0FE4" w14:textId="5A2036AA" w:rsidR="00E26613" w:rsidRDefault="00AA246D" w:rsidP="00AA246D">
            <w:pPr>
              <w:ind w:right="-112" w:hanging="146"/>
              <w:jc w:val="center"/>
              <w:rPr>
                <w:b/>
                <w:bCs/>
                <w:lang w:val="en-US"/>
              </w:rPr>
            </w:pPr>
            <w:r>
              <w:object w:dxaOrig="2370" w:dyaOrig="1425" w14:anchorId="0E7FDBCE">
                <v:shape id="_x0000_i1034" type="#_x0000_t75" style="width:50.25pt;height:30pt" o:ole="">
                  <v:imagedata r:id="rId29" o:title=""/>
                </v:shape>
                <o:OLEObject Type="Embed" ProgID="ChemWindow.Document" ShapeID="_x0000_i1034" DrawAspect="Content" ObjectID="_1724765776" r:id="rId30"/>
              </w:object>
            </w:r>
          </w:p>
        </w:tc>
      </w:tr>
    </w:tbl>
    <w:p w14:paraId="60CFA7CC" w14:textId="7A187E5A" w:rsidR="00AC5430" w:rsidRPr="00593FF4" w:rsidRDefault="0066166B" w:rsidP="00F033EA">
      <w:pPr>
        <w:ind w:left="142" w:firstLine="851"/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</w:pPr>
      <w:r>
        <w:rPr>
          <w:szCs w:val="24"/>
        </w:rPr>
        <w:t xml:space="preserve">Как видите, </w:t>
      </w:r>
      <w:r w:rsidR="004E68CE" w:rsidRPr="00D96302">
        <w:rPr>
          <w:szCs w:val="24"/>
        </w:rPr>
        <w:t xml:space="preserve"> </w:t>
      </w:r>
      <w:r w:rsidR="004E68CE">
        <w:rPr>
          <w:szCs w:val="24"/>
        </w:rPr>
        <w:t xml:space="preserve">у </w:t>
      </w:r>
      <w:r w:rsidR="004E68CE" w:rsidRPr="00D96302">
        <w:rPr>
          <w:szCs w:val="24"/>
        </w:rPr>
        <w:t>атом</w:t>
      </w:r>
      <w:r w:rsidR="004E68CE">
        <w:rPr>
          <w:szCs w:val="24"/>
        </w:rPr>
        <w:t>ов</w:t>
      </w:r>
      <w:r w:rsidR="004E68CE" w:rsidRPr="00D96302">
        <w:rPr>
          <w:szCs w:val="24"/>
        </w:rPr>
        <w:t xml:space="preserve"> </w:t>
      </w:r>
      <w:r>
        <w:rPr>
          <w:szCs w:val="24"/>
        </w:rPr>
        <w:t xml:space="preserve">некоторых </w:t>
      </w:r>
      <w:r w:rsidRPr="00D96302">
        <w:rPr>
          <w:szCs w:val="24"/>
        </w:rPr>
        <w:t xml:space="preserve">элементов значения </w:t>
      </w:r>
      <w:r w:rsidRPr="0029751D">
        <w:rPr>
          <w:i/>
          <w:iCs/>
          <w:shd w:val="clear" w:color="auto" w:fill="FFFFFF"/>
          <w:lang w:val="en-US"/>
        </w:rPr>
        <w:t>E</w:t>
      </w:r>
      <w:r w:rsidRPr="0029751D">
        <w:rPr>
          <w:i/>
          <w:iCs/>
          <w:color w:val="auto"/>
          <w:sz w:val="20"/>
          <w:szCs w:val="20"/>
          <w:lang w:val="en-US"/>
        </w:rPr>
        <w:t>e</w:t>
      </w:r>
      <w:r w:rsidRPr="0066166B">
        <w:rPr>
          <w:i/>
          <w:iCs/>
          <w:color w:val="auto"/>
          <w:sz w:val="20"/>
          <w:szCs w:val="20"/>
          <w:vertAlign w:val="superscript"/>
        </w:rPr>
        <w:t>-</w:t>
      </w:r>
      <w:r w:rsidRPr="00D96302">
        <w:rPr>
          <w:i/>
          <w:iCs/>
          <w:color w:val="auto"/>
          <w:szCs w:val="24"/>
        </w:rPr>
        <w:t xml:space="preserve"> </w:t>
      </w:r>
      <w:r w:rsidRPr="00D96302">
        <w:rPr>
          <w:color w:val="auto"/>
          <w:szCs w:val="24"/>
        </w:rPr>
        <w:t>отрицательны</w:t>
      </w:r>
      <w:r w:rsidR="00F033EA" w:rsidRPr="00F033EA">
        <w:rPr>
          <w:color w:val="auto"/>
          <w:szCs w:val="24"/>
        </w:rPr>
        <w:t>:</w:t>
      </w:r>
      <w:r>
        <w:rPr>
          <w:color w:val="auto"/>
          <w:szCs w:val="24"/>
        </w:rPr>
        <w:t xml:space="preserve">                                                          </w:t>
      </w:r>
      <w:r w:rsidRPr="0066166B">
        <w:rPr>
          <w:szCs w:val="24"/>
        </w:rPr>
        <w:t xml:space="preserve"> </w:t>
      </w:r>
      <w:r w:rsidRPr="0066166B">
        <w:rPr>
          <w:szCs w:val="24"/>
          <w:lang w:val="en-US"/>
        </w:rPr>
        <w:t>Be</w:t>
      </w:r>
      <w:r w:rsidRPr="00D96302">
        <w:rPr>
          <w:szCs w:val="24"/>
        </w:rPr>
        <w:t xml:space="preserve"> </w:t>
      </w:r>
      <w:r>
        <w:rPr>
          <w:szCs w:val="24"/>
        </w:rPr>
        <w:t>(свободный р</w:t>
      </w:r>
      <w:r w:rsidRPr="00D96302">
        <w:rPr>
          <w:szCs w:val="24"/>
        </w:rPr>
        <w:t>-подуров</w:t>
      </w:r>
      <w:r>
        <w:rPr>
          <w:szCs w:val="24"/>
        </w:rPr>
        <w:t>ень),</w:t>
      </w:r>
      <w:r w:rsidR="00F033EA" w:rsidRPr="00F033EA">
        <w:rPr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szCs w:val="24"/>
        </w:rPr>
        <w:t xml:space="preserve"> </w:t>
      </w:r>
      <w:r>
        <w:rPr>
          <w:szCs w:val="24"/>
          <w:lang w:val="en-US"/>
        </w:rPr>
        <w:t>N</w:t>
      </w:r>
      <w:r w:rsidR="00F033EA" w:rsidRPr="00F033EA">
        <w:rPr>
          <w:szCs w:val="24"/>
        </w:rPr>
        <w:t xml:space="preserve"> (</w:t>
      </w:r>
      <w:r w:rsidR="00F033EA" w:rsidRPr="00D96302">
        <w:rPr>
          <w:szCs w:val="24"/>
        </w:rPr>
        <w:t xml:space="preserve">наполовину </w:t>
      </w:r>
      <w:r w:rsidR="00F033EA">
        <w:rPr>
          <w:szCs w:val="24"/>
        </w:rPr>
        <w:t>заполненный</w:t>
      </w:r>
      <w:r w:rsidR="00F033EA" w:rsidRPr="00D96302">
        <w:rPr>
          <w:szCs w:val="24"/>
        </w:rPr>
        <w:t xml:space="preserve"> р-подурове</w:t>
      </w:r>
      <w:r w:rsidR="00F033EA">
        <w:rPr>
          <w:szCs w:val="24"/>
        </w:rPr>
        <w:t>нь),</w:t>
      </w:r>
      <w:r w:rsidR="00F033EA" w:rsidRPr="00F033EA">
        <w:rPr>
          <w:szCs w:val="24"/>
        </w:rPr>
        <w:t xml:space="preserve">                                                                                                                                </w:t>
      </w:r>
      <w:r w:rsidR="00F033EA">
        <w:rPr>
          <w:szCs w:val="24"/>
        </w:rPr>
        <w:t xml:space="preserve"> </w:t>
      </w:r>
      <w:r w:rsidR="00F033EA">
        <w:rPr>
          <w:szCs w:val="24"/>
          <w:lang w:val="en-US"/>
        </w:rPr>
        <w:t>Ne</w:t>
      </w:r>
      <w:r w:rsidR="00F033EA" w:rsidRPr="00F033EA">
        <w:rPr>
          <w:szCs w:val="24"/>
        </w:rPr>
        <w:t xml:space="preserve"> (</w:t>
      </w:r>
      <w:r w:rsidR="00F033EA">
        <w:rPr>
          <w:szCs w:val="24"/>
        </w:rPr>
        <w:t>заполненный</w:t>
      </w:r>
      <w:r w:rsidR="00F033EA" w:rsidRPr="00D96302">
        <w:rPr>
          <w:szCs w:val="24"/>
        </w:rPr>
        <w:t xml:space="preserve"> р-подурове</w:t>
      </w:r>
      <w:r w:rsidR="00F033EA">
        <w:rPr>
          <w:szCs w:val="24"/>
        </w:rPr>
        <w:t>нь)</w:t>
      </w:r>
      <w:r w:rsidR="00F033EA" w:rsidRPr="00F033EA">
        <w:rPr>
          <w:szCs w:val="24"/>
        </w:rPr>
        <w:t>.</w:t>
      </w:r>
      <w:r w:rsidR="005F1B2D">
        <w:rPr>
          <w:szCs w:val="24"/>
        </w:rPr>
        <w:t xml:space="preserve">                                                                                   </w:t>
      </w:r>
      <w:r w:rsidR="004E68CE" w:rsidRPr="00D96302">
        <w:rPr>
          <w:szCs w:val="24"/>
        </w:rPr>
        <w:t xml:space="preserve"> </w:t>
      </w:r>
      <w:r w:rsidR="005F1B2D">
        <w:rPr>
          <w:szCs w:val="24"/>
        </w:rPr>
        <w:t xml:space="preserve">                                           </w:t>
      </w:r>
      <w:r w:rsidR="00106C83">
        <w:rPr>
          <w:color w:val="auto"/>
          <w:szCs w:val="24"/>
        </w:rPr>
        <w:t>Значит, т</w:t>
      </w:r>
      <w:r w:rsidR="004E68CE">
        <w:rPr>
          <w:color w:val="auto"/>
          <w:szCs w:val="24"/>
        </w:rPr>
        <w:t xml:space="preserve">аким атомам </w:t>
      </w:r>
      <w:r w:rsidR="005F1B2D">
        <w:rPr>
          <w:color w:val="auto"/>
          <w:szCs w:val="24"/>
        </w:rPr>
        <w:t xml:space="preserve">энергетически </w:t>
      </w:r>
      <w:r w:rsidR="004E68CE">
        <w:rPr>
          <w:color w:val="auto"/>
          <w:szCs w:val="24"/>
        </w:rPr>
        <w:t>невыгодно присоединять дополнительный электрон.</w:t>
      </w:r>
      <w:r w:rsidR="00106C83">
        <w:rPr>
          <w:color w:val="auto"/>
          <w:szCs w:val="24"/>
        </w:rPr>
        <w:t xml:space="preserve"> </w:t>
      </w:r>
      <w:r w:rsidR="00F033EA" w:rsidRPr="00F033EA">
        <w:rPr>
          <w:color w:val="auto"/>
          <w:szCs w:val="24"/>
        </w:rPr>
        <w:t xml:space="preserve">                            </w:t>
      </w:r>
      <w:r w:rsidR="00EF3958">
        <w:rPr>
          <w:color w:val="auto"/>
          <w:szCs w:val="24"/>
        </w:rPr>
        <w:t xml:space="preserve">        </w:t>
      </w:r>
      <w:r w:rsidR="00106C83">
        <w:t>И</w:t>
      </w:r>
      <w:r w:rsidR="0097219A">
        <w:t>так, э</w:t>
      </w:r>
      <w:r w:rsidR="00DB09E8" w:rsidRPr="00DB09E8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нергетически устойчивыми состояниями </w:t>
      </w:r>
      <w:r w:rsidR="00AC5430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атомов </w:t>
      </w:r>
      <w:r w:rsidR="00DB09E8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являются такие,</w:t>
      </w:r>
      <w:r w:rsidR="0097219A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при которых</w:t>
      </w:r>
      <w:r w:rsidR="00DB09E8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</w:t>
      </w:r>
      <w:r w:rsidR="00AC5430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внешний</w:t>
      </w:r>
      <w:r w:rsidR="00324474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              </w:t>
      </w:r>
      <w:r w:rsidR="00AC5430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</w:t>
      </w:r>
      <w:r w:rsidR="00324474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р -</w:t>
      </w:r>
      <w:r w:rsidR="00DB09E8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подуровень</w:t>
      </w:r>
      <w:r w:rsidR="005F1B2D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</w:t>
      </w:r>
      <w:r w:rsidR="00DB09E8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свободный, наполовину </w:t>
      </w:r>
      <w:r w:rsidR="005F1B2D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заполненный</w:t>
      </w:r>
      <w:r w:rsidR="005F1B2D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,</w:t>
      </w:r>
      <w:r w:rsidR="00DB09E8" w:rsidRPr="0097219A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полностью заполненный.</w:t>
      </w:r>
      <w:r w:rsidR="00593FF4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Аналогичные</w:t>
      </w:r>
      <w:r w:rsidR="00DB09E8" w:rsidRPr="00DB09E8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</w:t>
      </w:r>
      <w:r w:rsidR="00593FF4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закономерности проявляются и для </w:t>
      </w:r>
      <w:r w:rsidR="00593FF4">
        <w:rPr>
          <w:rStyle w:val="10"/>
          <w:rFonts w:ascii="Times New Roman" w:eastAsiaTheme="minorHAnsi" w:hAnsi="Times New Roman" w:cs="Times New Roman"/>
          <w:b w:val="0"/>
          <w:sz w:val="24"/>
          <w:szCs w:val="24"/>
          <w:lang w:val="en-US"/>
        </w:rPr>
        <w:t>d</w:t>
      </w:r>
      <w:r w:rsidR="00593FF4" w:rsidRPr="00593FF4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-</w:t>
      </w:r>
      <w:r w:rsidR="00593FF4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подуровня.</w:t>
      </w:r>
    </w:p>
    <w:p w14:paraId="1862F956" w14:textId="02346346" w:rsidR="00D168C5" w:rsidRDefault="00453E7B" w:rsidP="00D168C5">
      <w:pPr>
        <w:ind w:firstLine="426"/>
        <w:rPr>
          <w:szCs w:val="24"/>
          <w:shd w:val="clear" w:color="auto" w:fill="FFFFFF"/>
        </w:rPr>
      </w:pPr>
      <w:r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Эта особенность проявляется и в аномально высоких значениях энергии ионизации для тех же элементов. Радиус</w:t>
      </w:r>
      <w:r w:rsidR="00B851C8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ы атомов</w:t>
      </w:r>
      <w:r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 в периоде слева направо </w:t>
      </w:r>
      <w:r w:rsidRPr="009B27CF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уменьша</w:t>
      </w:r>
      <w:r w:rsidR="00B851C8" w:rsidRPr="009B27CF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>ю</w:t>
      </w:r>
      <w:r w:rsidRPr="009B27CF">
        <w:rPr>
          <w:rStyle w:val="10"/>
          <w:rFonts w:ascii="Times New Roman" w:eastAsiaTheme="minorHAnsi" w:hAnsi="Times New Roman" w:cs="Times New Roman"/>
          <w:b w:val="0"/>
          <w:sz w:val="24"/>
          <w:szCs w:val="24"/>
        </w:rPr>
        <w:t xml:space="preserve">тся, а </w:t>
      </w:r>
      <w:r w:rsidR="00762F5D" w:rsidRPr="003A01C7">
        <w:rPr>
          <w:i/>
          <w:iCs/>
          <w:szCs w:val="24"/>
          <w:shd w:val="clear" w:color="auto" w:fill="FFFFFF"/>
          <w:lang w:val="en-US"/>
        </w:rPr>
        <w:t>E</w:t>
      </w:r>
      <w:r w:rsidR="00762F5D" w:rsidRPr="0010120D">
        <w:rPr>
          <w:i/>
          <w:iCs/>
          <w:szCs w:val="24"/>
          <w:shd w:val="clear" w:color="auto" w:fill="FFFFFF"/>
          <w:vertAlign w:val="subscript"/>
        </w:rPr>
        <w:t>ион.</w:t>
      </w:r>
      <w:r w:rsidR="00B851C8" w:rsidRPr="009B27CF">
        <w:rPr>
          <w:i/>
          <w:iCs/>
          <w:szCs w:val="24"/>
          <w:shd w:val="clear" w:color="auto" w:fill="FFFFFF"/>
        </w:rPr>
        <w:t xml:space="preserve"> </w:t>
      </w:r>
      <w:r w:rsidR="00B851C8" w:rsidRPr="009B27CF">
        <w:rPr>
          <w:szCs w:val="24"/>
          <w:shd w:val="clear" w:color="auto" w:fill="FFFFFF"/>
        </w:rPr>
        <w:t xml:space="preserve">изменяется  </w:t>
      </w:r>
      <w:r w:rsidR="009B27CF" w:rsidRPr="009B27CF">
        <w:rPr>
          <w:szCs w:val="24"/>
          <w:shd w:val="clear" w:color="auto" w:fill="FFFFFF"/>
        </w:rPr>
        <w:t>не  монотонно</w:t>
      </w:r>
      <w:r w:rsidR="00396AD1" w:rsidRPr="00396AD1">
        <w:rPr>
          <w:szCs w:val="24"/>
          <w:shd w:val="clear" w:color="auto" w:fill="FFFFFF"/>
        </w:rPr>
        <w:t>:</w:t>
      </w:r>
    </w:p>
    <w:p w14:paraId="0BB7965C" w14:textId="2F48D6BE" w:rsidR="00DB09E8" w:rsidRPr="00D168C5" w:rsidRDefault="00DB09E8" w:rsidP="00D168C5">
      <w:pPr>
        <w:pStyle w:val="ac"/>
        <w:jc w:val="center"/>
        <w:rPr>
          <w:b/>
          <w:bCs/>
        </w:rPr>
      </w:pPr>
      <w:r w:rsidRPr="00D168C5">
        <w:rPr>
          <w:b/>
          <w:bCs/>
        </w:rPr>
        <w:t>Энергия ионизации, эВ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5"/>
        <w:gridCol w:w="1065"/>
        <w:gridCol w:w="1064"/>
        <w:gridCol w:w="1065"/>
        <w:gridCol w:w="1065"/>
        <w:gridCol w:w="1065"/>
        <w:gridCol w:w="1064"/>
        <w:gridCol w:w="1097"/>
      </w:tblGrid>
      <w:tr w:rsidR="00B851C8" w14:paraId="13EB39A0" w14:textId="77777777" w:rsidTr="00D14C1F">
        <w:trPr>
          <w:trHeight w:val="508"/>
        </w:trPr>
        <w:tc>
          <w:tcPr>
            <w:tcW w:w="1015" w:type="dxa"/>
          </w:tcPr>
          <w:p w14:paraId="1FB4E81B" w14:textId="77777777" w:rsidR="00B851C8" w:rsidRDefault="00B851C8" w:rsidP="009B27CF">
            <w:pPr>
              <w:pStyle w:val="ac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Li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3</w:t>
            </w:r>
          </w:p>
          <w:p w14:paraId="7AB677B8" w14:textId="75AE69B8" w:rsidR="00B851C8" w:rsidRDefault="00B851C8" w:rsidP="009B27CF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5,392</w:t>
            </w:r>
          </w:p>
        </w:tc>
        <w:tc>
          <w:tcPr>
            <w:tcW w:w="1065" w:type="dxa"/>
          </w:tcPr>
          <w:p w14:paraId="451BD40A" w14:textId="77777777" w:rsidR="00B851C8" w:rsidRDefault="00B851C8" w:rsidP="009B27CF">
            <w:pPr>
              <w:pStyle w:val="ac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Be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4</w:t>
            </w:r>
          </w:p>
          <w:p w14:paraId="0CC0276C" w14:textId="759F272A" w:rsidR="00B851C8" w:rsidRPr="009B27CF" w:rsidRDefault="00B851C8" w:rsidP="009B27CF">
            <w:pPr>
              <w:pStyle w:val="ac"/>
              <w:rPr>
                <w:b/>
                <w:bCs/>
                <w:sz w:val="16"/>
                <w:szCs w:val="16"/>
              </w:rPr>
            </w:pPr>
            <w:r w:rsidRPr="009B27CF">
              <w:rPr>
                <w:b/>
                <w:bCs/>
                <w:sz w:val="16"/>
                <w:szCs w:val="16"/>
                <w:lang w:val="en-US"/>
              </w:rPr>
              <w:t>9,323</w:t>
            </w:r>
          </w:p>
        </w:tc>
        <w:tc>
          <w:tcPr>
            <w:tcW w:w="1064" w:type="dxa"/>
          </w:tcPr>
          <w:p w14:paraId="42B51BF2" w14:textId="77777777" w:rsidR="00B851C8" w:rsidRDefault="00B851C8" w:rsidP="009B27CF">
            <w:pPr>
              <w:pStyle w:val="ac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B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5</w:t>
            </w:r>
          </w:p>
          <w:p w14:paraId="02284601" w14:textId="4C9B1C72" w:rsidR="00B851C8" w:rsidRDefault="00B851C8" w:rsidP="009B27CF">
            <w:pPr>
              <w:pStyle w:val="ac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8,298</w:t>
            </w:r>
          </w:p>
        </w:tc>
        <w:tc>
          <w:tcPr>
            <w:tcW w:w="1065" w:type="dxa"/>
          </w:tcPr>
          <w:p w14:paraId="5E1236AE" w14:textId="77777777" w:rsidR="00B851C8" w:rsidRDefault="00B851C8" w:rsidP="009B27CF">
            <w:pPr>
              <w:pStyle w:val="ac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C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6</w:t>
            </w:r>
          </w:p>
          <w:p w14:paraId="58A50DB9" w14:textId="72C18056" w:rsidR="00B851C8" w:rsidRDefault="00B851C8" w:rsidP="009B27CF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11,26</w:t>
            </w:r>
          </w:p>
        </w:tc>
        <w:tc>
          <w:tcPr>
            <w:tcW w:w="1065" w:type="dxa"/>
          </w:tcPr>
          <w:p w14:paraId="4F0C54BD" w14:textId="77777777" w:rsidR="00B851C8" w:rsidRDefault="00B851C8" w:rsidP="009B27CF">
            <w:pPr>
              <w:pStyle w:val="ac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N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7</w:t>
            </w:r>
          </w:p>
          <w:p w14:paraId="6B7D199C" w14:textId="57C8C785" w:rsidR="00B851C8" w:rsidRPr="009B27CF" w:rsidRDefault="00B851C8" w:rsidP="009B27CF">
            <w:pPr>
              <w:pStyle w:val="ac"/>
              <w:rPr>
                <w:b/>
                <w:bCs/>
                <w:sz w:val="16"/>
                <w:szCs w:val="16"/>
                <w:lang w:val="en-US"/>
              </w:rPr>
            </w:pPr>
            <w:r w:rsidRPr="009B27CF">
              <w:rPr>
                <w:b/>
                <w:bCs/>
                <w:sz w:val="16"/>
                <w:szCs w:val="16"/>
                <w:lang w:val="en-US"/>
              </w:rPr>
              <w:t>14,53</w:t>
            </w:r>
          </w:p>
        </w:tc>
        <w:tc>
          <w:tcPr>
            <w:tcW w:w="1065" w:type="dxa"/>
          </w:tcPr>
          <w:p w14:paraId="394C6F5B" w14:textId="77777777" w:rsidR="00B851C8" w:rsidRDefault="00B851C8" w:rsidP="009B27CF">
            <w:pPr>
              <w:pStyle w:val="ac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O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8</w:t>
            </w:r>
          </w:p>
          <w:p w14:paraId="1E157D43" w14:textId="2D23F708" w:rsidR="00B851C8" w:rsidRDefault="00B851C8" w:rsidP="009B27CF">
            <w:pPr>
              <w:pStyle w:val="ac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13,618</w:t>
            </w:r>
          </w:p>
        </w:tc>
        <w:tc>
          <w:tcPr>
            <w:tcW w:w="1064" w:type="dxa"/>
          </w:tcPr>
          <w:p w14:paraId="39734756" w14:textId="77777777" w:rsidR="00B851C8" w:rsidRDefault="00B851C8" w:rsidP="009B27CF">
            <w:pPr>
              <w:pStyle w:val="ac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F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9</w:t>
            </w:r>
          </w:p>
          <w:p w14:paraId="7334D884" w14:textId="5EC0FFD8" w:rsidR="00B851C8" w:rsidRDefault="00B851C8" w:rsidP="009B27CF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17,423</w:t>
            </w:r>
          </w:p>
        </w:tc>
        <w:tc>
          <w:tcPr>
            <w:tcW w:w="1097" w:type="dxa"/>
          </w:tcPr>
          <w:p w14:paraId="4D633DAF" w14:textId="77777777" w:rsidR="00B851C8" w:rsidRDefault="00B851C8" w:rsidP="009B27CF">
            <w:pPr>
              <w:pStyle w:val="ac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Ne</w:t>
            </w:r>
            <w:r>
              <w:rPr>
                <w:lang w:val="en-US"/>
              </w:rPr>
              <w:t xml:space="preserve">     </w:t>
            </w:r>
            <w:r>
              <w:rPr>
                <w:vertAlign w:val="superscript"/>
                <w:lang w:val="en-US"/>
              </w:rPr>
              <w:t>10</w:t>
            </w:r>
          </w:p>
          <w:p w14:paraId="4DE98DA1" w14:textId="55920B1B" w:rsidR="00B851C8" w:rsidRDefault="00B851C8" w:rsidP="009B27CF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21,56</w:t>
            </w:r>
          </w:p>
        </w:tc>
      </w:tr>
    </w:tbl>
    <w:p w14:paraId="5EA510E9" w14:textId="66DF3700" w:rsidR="00921CD0" w:rsidRPr="00DE2FD0" w:rsidRDefault="005A1696" w:rsidP="00921CD0">
      <w:pPr>
        <w:pStyle w:val="a3"/>
        <w:rPr>
          <w:b/>
          <w:bCs/>
          <w:color w:val="auto"/>
          <w:shd w:val="clear" w:color="auto" w:fill="FFFFFF"/>
        </w:rPr>
      </w:pPr>
      <w:r>
        <w:t xml:space="preserve">   </w:t>
      </w:r>
      <w:r w:rsidR="00102C57">
        <w:t xml:space="preserve">  </w:t>
      </w:r>
      <w:r w:rsidR="00921CD0" w:rsidRPr="00921CD0">
        <w:t>Из значений</w:t>
      </w:r>
      <w:r w:rsidR="00921CD0">
        <w:rPr>
          <w:rFonts w:ascii="Arial" w:hAnsi="Arial" w:cs="Arial"/>
        </w:rPr>
        <w:t xml:space="preserve"> </w:t>
      </w:r>
      <w:r w:rsidR="00EF3958" w:rsidRPr="003A01C7">
        <w:rPr>
          <w:i/>
          <w:iCs/>
          <w:shd w:val="clear" w:color="auto" w:fill="FFFFFF"/>
          <w:lang w:val="en-US"/>
        </w:rPr>
        <w:t>E</w:t>
      </w:r>
      <w:r w:rsidR="00EF3958" w:rsidRPr="0010120D">
        <w:rPr>
          <w:i/>
          <w:iCs/>
          <w:shd w:val="clear" w:color="auto" w:fill="FFFFFF"/>
          <w:vertAlign w:val="subscript"/>
        </w:rPr>
        <w:t>ион</w:t>
      </w:r>
      <w:proofErr w:type="gramStart"/>
      <w:r w:rsidR="00EF3958" w:rsidRPr="0010120D">
        <w:rPr>
          <w:i/>
          <w:iCs/>
          <w:shd w:val="clear" w:color="auto" w:fill="FFFFFF"/>
          <w:vertAlign w:val="subscript"/>
        </w:rPr>
        <w:t>.</w:t>
      </w:r>
      <w:proofErr w:type="gramEnd"/>
      <w:r w:rsidR="00921CD0" w:rsidRPr="000005AB">
        <w:rPr>
          <w:i/>
          <w:iCs/>
          <w:shd w:val="clear" w:color="auto" w:fill="FFFFFF"/>
        </w:rPr>
        <w:t xml:space="preserve"> </w:t>
      </w:r>
      <w:r w:rsidR="00921CD0" w:rsidRPr="000005AB">
        <w:rPr>
          <w:shd w:val="clear" w:color="auto" w:fill="FFFFFF"/>
        </w:rPr>
        <w:t>и</w:t>
      </w:r>
      <w:r w:rsidR="00921CD0" w:rsidRPr="000005AB">
        <w:rPr>
          <w:i/>
          <w:iCs/>
          <w:shd w:val="clear" w:color="auto" w:fill="FFFFFF"/>
        </w:rPr>
        <w:t xml:space="preserve"> </w:t>
      </w:r>
      <w:r w:rsidR="00921CD0" w:rsidRPr="000005AB">
        <w:rPr>
          <w:i/>
          <w:iCs/>
          <w:shd w:val="clear" w:color="auto" w:fill="FFFFFF"/>
          <w:lang w:val="en-US"/>
        </w:rPr>
        <w:t>E</w:t>
      </w:r>
      <w:r w:rsidR="00921CD0" w:rsidRPr="00EF3958">
        <w:rPr>
          <w:i/>
          <w:iCs/>
          <w:color w:val="auto"/>
          <w:vertAlign w:val="subscript"/>
          <w:lang w:val="en-US"/>
        </w:rPr>
        <w:t>e</w:t>
      </w:r>
      <w:r w:rsidR="00921CD0" w:rsidRPr="00EF3958">
        <w:rPr>
          <w:i/>
          <w:iCs/>
          <w:color w:val="auto"/>
          <w:vertAlign w:val="subscript"/>
        </w:rPr>
        <w:t>-</w:t>
      </w:r>
      <w:r w:rsidR="00921CD0">
        <w:rPr>
          <w:i/>
          <w:iCs/>
          <w:color w:val="auto"/>
        </w:rPr>
        <w:t xml:space="preserve"> </w:t>
      </w:r>
      <w:r w:rsidR="00921CD0" w:rsidRPr="00921CD0">
        <w:rPr>
          <w:color w:val="auto"/>
        </w:rPr>
        <w:t xml:space="preserve">рассчитывается важнейшая </w:t>
      </w:r>
      <w:r w:rsidR="00E22EC5" w:rsidRPr="00EA096E">
        <w:rPr>
          <w:color w:val="auto"/>
          <w:shd w:val="clear" w:color="auto" w:fill="FFFFFF"/>
        </w:rPr>
        <w:t xml:space="preserve">количественная </w:t>
      </w:r>
      <w:r w:rsidR="00921CD0" w:rsidRPr="00921CD0">
        <w:rPr>
          <w:color w:val="auto"/>
        </w:rPr>
        <w:t xml:space="preserve">характеристика атома – </w:t>
      </w:r>
      <w:r w:rsidR="00921CD0" w:rsidRPr="00921CD0">
        <w:rPr>
          <w:b/>
          <w:bCs/>
          <w:color w:val="auto"/>
        </w:rPr>
        <w:t>электроотрицательность</w:t>
      </w:r>
      <w:r w:rsidR="00921CD0">
        <w:rPr>
          <w:color w:val="auto"/>
        </w:rPr>
        <w:t xml:space="preserve"> -</w:t>
      </w:r>
      <w:r w:rsidR="00921CD0" w:rsidRPr="00921CD0">
        <w:rPr>
          <w:rFonts w:ascii="Arial" w:hAnsi="Arial" w:cs="Arial"/>
          <w:i/>
          <w:iCs/>
        </w:rPr>
        <w:t xml:space="preserve"> </w:t>
      </w:r>
      <w:r w:rsidR="00921CD0" w:rsidRPr="00921CD0">
        <w:t>способность атома в молекуле притягивать к себе электроны</w:t>
      </w:r>
      <w:r w:rsidR="00921CD0">
        <w:t xml:space="preserve"> </w:t>
      </w:r>
      <w:r w:rsidR="00E22EC5" w:rsidRPr="00EA096E">
        <w:rPr>
          <w:color w:val="auto"/>
          <w:shd w:val="clear" w:color="auto" w:fill="FFFFFF"/>
        </w:rPr>
        <w:t>других атомов</w:t>
      </w:r>
      <w:r w:rsidR="00E22EC5" w:rsidRPr="00921CD0">
        <w:t xml:space="preserve"> </w:t>
      </w:r>
      <w:r w:rsidR="00921CD0" w:rsidRPr="00921CD0">
        <w:t>(Линус Полинг).</w:t>
      </w:r>
      <w:r w:rsidR="00EA096E">
        <w:t xml:space="preserve"> </w:t>
      </w:r>
      <w:r w:rsidR="00E22EC5">
        <w:t xml:space="preserve"> </w:t>
      </w:r>
      <w:r w:rsidR="00E22EC5">
        <w:rPr>
          <w:color w:val="auto"/>
          <w:shd w:val="clear" w:color="auto" w:fill="FFFFFF"/>
        </w:rPr>
        <w:t>В</w:t>
      </w:r>
      <w:r w:rsidR="000D672B">
        <w:rPr>
          <w:color w:val="auto"/>
          <w:shd w:val="clear" w:color="auto" w:fill="FFFFFF"/>
        </w:rPr>
        <w:t xml:space="preserve"> период</w:t>
      </w:r>
      <w:r w:rsidR="00E22EC5">
        <w:rPr>
          <w:color w:val="auto"/>
          <w:shd w:val="clear" w:color="auto" w:fill="FFFFFF"/>
        </w:rPr>
        <w:t>ах</w:t>
      </w:r>
      <w:r w:rsidR="000D672B">
        <w:rPr>
          <w:color w:val="auto"/>
          <w:shd w:val="clear" w:color="auto" w:fill="FFFFFF"/>
        </w:rPr>
        <w:t>, с</w:t>
      </w:r>
      <w:r w:rsidR="00EA096E" w:rsidRPr="00EA096E">
        <w:rPr>
          <w:color w:val="auto"/>
          <w:shd w:val="clear" w:color="auto" w:fill="FFFFFF"/>
        </w:rPr>
        <w:t xml:space="preserve">амая </w:t>
      </w:r>
      <w:r w:rsidR="00825DD5" w:rsidRPr="00EA096E">
        <w:rPr>
          <w:color w:val="auto"/>
          <w:shd w:val="clear" w:color="auto" w:fill="FFFFFF"/>
        </w:rPr>
        <w:t xml:space="preserve">низкая </w:t>
      </w:r>
      <w:r w:rsidR="00EA096E" w:rsidRPr="00EA096E">
        <w:rPr>
          <w:color w:val="auto"/>
          <w:shd w:val="clear" w:color="auto" w:fill="FFFFFF"/>
        </w:rPr>
        <w:t xml:space="preserve">электроотрицательность </w:t>
      </w:r>
      <w:r w:rsidR="00825DD5" w:rsidRPr="00EA096E">
        <w:rPr>
          <w:color w:val="auto"/>
          <w:shd w:val="clear" w:color="auto" w:fill="FFFFFF"/>
        </w:rPr>
        <w:t>у активных </w:t>
      </w:r>
      <w:hyperlink r:id="rId31" w:tooltip="Металлы" w:history="1">
        <w:r w:rsidR="00825DD5" w:rsidRPr="00EA096E">
          <w:rPr>
            <w:rStyle w:val="a4"/>
            <w:color w:val="auto"/>
            <w:u w:val="none"/>
            <w:shd w:val="clear" w:color="auto" w:fill="FFFFFF"/>
          </w:rPr>
          <w:t>металлов</w:t>
        </w:r>
      </w:hyperlink>
      <w:r w:rsidR="00825DD5" w:rsidRPr="00EA096E">
        <w:rPr>
          <w:color w:val="auto"/>
          <w:shd w:val="clear" w:color="auto" w:fill="FFFFFF"/>
        </w:rPr>
        <w:t>  </w:t>
      </w:r>
      <w:hyperlink r:id="rId32" w:tooltip="1 группа элементов" w:history="1">
        <w:r w:rsidR="00825DD5" w:rsidRPr="00EA096E">
          <w:rPr>
            <w:rStyle w:val="a4"/>
            <w:color w:val="auto"/>
            <w:u w:val="none"/>
            <w:shd w:val="clear" w:color="auto" w:fill="FFFFFF"/>
          </w:rPr>
          <w:t>IА группы</w:t>
        </w:r>
      </w:hyperlink>
      <w:r w:rsidR="00825DD5">
        <w:rPr>
          <w:color w:val="auto"/>
        </w:rPr>
        <w:t xml:space="preserve">, самая  </w:t>
      </w:r>
      <w:r w:rsidR="00825DD5" w:rsidRPr="00EA096E">
        <w:rPr>
          <w:color w:val="auto"/>
          <w:shd w:val="clear" w:color="auto" w:fill="FFFFFF"/>
        </w:rPr>
        <w:t xml:space="preserve">высокая </w:t>
      </w:r>
      <w:r w:rsidR="00E22EC5">
        <w:rPr>
          <w:color w:val="auto"/>
          <w:shd w:val="clear" w:color="auto" w:fill="FFFFFF"/>
        </w:rPr>
        <w:t>-</w:t>
      </w:r>
      <w:r w:rsidR="00825DD5">
        <w:rPr>
          <w:color w:val="auto"/>
          <w:shd w:val="clear" w:color="auto" w:fill="FFFFFF"/>
        </w:rPr>
        <w:t xml:space="preserve"> </w:t>
      </w:r>
      <w:r w:rsidR="00EA096E" w:rsidRPr="00EA096E">
        <w:rPr>
          <w:color w:val="auto"/>
          <w:shd w:val="clear" w:color="auto" w:fill="FFFFFF"/>
        </w:rPr>
        <w:t xml:space="preserve">у элементов </w:t>
      </w:r>
      <w:r w:rsidR="00EA096E" w:rsidRPr="00EA096E">
        <w:rPr>
          <w:color w:val="auto"/>
          <w:shd w:val="clear" w:color="auto" w:fill="FFFFFF"/>
          <w:lang w:val="en-US"/>
        </w:rPr>
        <w:t>VIIA</w:t>
      </w:r>
      <w:r w:rsidR="00EA096E" w:rsidRPr="00EA096E">
        <w:rPr>
          <w:color w:val="auto"/>
          <w:shd w:val="clear" w:color="auto" w:fill="FFFFFF"/>
        </w:rPr>
        <w:t xml:space="preserve"> группы</w:t>
      </w:r>
      <w:r w:rsidR="00825DD5">
        <w:rPr>
          <w:color w:val="auto"/>
          <w:shd w:val="clear" w:color="auto" w:fill="FFFFFF"/>
        </w:rPr>
        <w:t xml:space="preserve">, среди них фтор - чемпион! </w:t>
      </w:r>
      <w:r w:rsidR="00EA096E">
        <w:rPr>
          <w:color w:val="auto"/>
        </w:rPr>
        <w:t xml:space="preserve"> </w:t>
      </w:r>
      <w:r w:rsidR="00F033EA">
        <w:rPr>
          <w:color w:val="auto"/>
        </w:rPr>
        <w:t>Стоит запомнить несколько элементов</w:t>
      </w:r>
      <w:r w:rsidR="00E31620">
        <w:rPr>
          <w:color w:val="auto"/>
        </w:rPr>
        <w:t xml:space="preserve"> в порядке убывания их </w:t>
      </w:r>
      <w:r w:rsidR="00E31620" w:rsidRPr="00EA096E">
        <w:rPr>
          <w:color w:val="auto"/>
          <w:shd w:val="clear" w:color="auto" w:fill="FFFFFF"/>
        </w:rPr>
        <w:t>электроотрицательност</w:t>
      </w:r>
      <w:r w:rsidR="00E31620">
        <w:rPr>
          <w:color w:val="auto"/>
          <w:shd w:val="clear" w:color="auto" w:fill="FFFFFF"/>
        </w:rPr>
        <w:t>и:</w:t>
      </w:r>
      <w:r w:rsidR="00E31620" w:rsidRPr="00E31620">
        <w:rPr>
          <w:color w:val="auto"/>
          <w:shd w:val="clear" w:color="auto" w:fill="FFFFFF"/>
        </w:rPr>
        <w:t xml:space="preserve"> </w:t>
      </w:r>
      <w:r w:rsidR="00E31620" w:rsidRPr="00DE2FD0">
        <w:rPr>
          <w:b/>
          <w:bCs/>
          <w:color w:val="auto"/>
          <w:sz w:val="28"/>
          <w:szCs w:val="28"/>
          <w:shd w:val="clear" w:color="auto" w:fill="FFFFFF"/>
          <w:lang w:val="en-US"/>
        </w:rPr>
        <w:t>F</w:t>
      </w:r>
      <w:r w:rsidR="00E31620" w:rsidRPr="00DE2FD0">
        <w:rPr>
          <w:b/>
          <w:bCs/>
          <w:color w:val="auto"/>
          <w:shd w:val="clear" w:color="auto" w:fill="FFFFFF"/>
        </w:rPr>
        <w:t xml:space="preserve">, </w:t>
      </w:r>
      <w:r w:rsidR="00E31620" w:rsidRPr="00DE2FD0">
        <w:rPr>
          <w:b/>
          <w:bCs/>
          <w:color w:val="auto"/>
          <w:sz w:val="26"/>
          <w:szCs w:val="26"/>
          <w:shd w:val="clear" w:color="auto" w:fill="FFFFFF"/>
          <w:lang w:val="en-US"/>
        </w:rPr>
        <w:t>O</w:t>
      </w:r>
      <w:r w:rsidR="00E31620" w:rsidRPr="00DE2FD0">
        <w:rPr>
          <w:b/>
          <w:bCs/>
          <w:color w:val="auto"/>
          <w:shd w:val="clear" w:color="auto" w:fill="FFFFFF"/>
        </w:rPr>
        <w:t xml:space="preserve">, </w:t>
      </w:r>
      <w:r w:rsidR="00E31620" w:rsidRPr="00DE2FD0">
        <w:rPr>
          <w:b/>
          <w:bCs/>
          <w:color w:val="auto"/>
          <w:shd w:val="clear" w:color="auto" w:fill="FFFFFF"/>
          <w:lang w:val="en-US"/>
        </w:rPr>
        <w:t>Cl</w:t>
      </w:r>
      <w:r w:rsidR="00E31620" w:rsidRPr="00DE2FD0">
        <w:rPr>
          <w:b/>
          <w:bCs/>
          <w:color w:val="auto"/>
          <w:shd w:val="clear" w:color="auto" w:fill="FFFFFF"/>
        </w:rPr>
        <w:t xml:space="preserve">, </w:t>
      </w:r>
      <w:r w:rsidR="00E31620" w:rsidRPr="00DE2FD0">
        <w:rPr>
          <w:b/>
          <w:bCs/>
          <w:color w:val="auto"/>
          <w:sz w:val="22"/>
          <w:szCs w:val="22"/>
          <w:shd w:val="clear" w:color="auto" w:fill="FFFFFF"/>
          <w:lang w:val="en-US"/>
        </w:rPr>
        <w:t>N</w:t>
      </w:r>
      <w:r w:rsidR="00E31620" w:rsidRPr="00DE2FD0">
        <w:rPr>
          <w:b/>
          <w:bCs/>
          <w:color w:val="auto"/>
          <w:shd w:val="clear" w:color="auto" w:fill="FFFFFF"/>
        </w:rPr>
        <w:t>,</w:t>
      </w:r>
      <w:r w:rsidR="00B4427A" w:rsidRPr="00B4427A">
        <w:rPr>
          <w:b/>
          <w:bCs/>
          <w:color w:val="auto"/>
          <w:shd w:val="clear" w:color="auto" w:fill="FFFFFF"/>
        </w:rPr>
        <w:t xml:space="preserve"> </w:t>
      </w:r>
      <w:r w:rsidR="00B4427A" w:rsidRPr="00B4427A">
        <w:rPr>
          <w:b/>
          <w:bCs/>
          <w:color w:val="auto"/>
          <w:sz w:val="20"/>
          <w:szCs w:val="20"/>
          <w:shd w:val="clear" w:color="auto" w:fill="FFFFFF"/>
          <w:lang w:val="en-US"/>
        </w:rPr>
        <w:t>Br</w:t>
      </w:r>
      <w:r w:rsidR="00B4427A" w:rsidRPr="00DE2FD0">
        <w:rPr>
          <w:b/>
          <w:bCs/>
          <w:color w:val="auto"/>
          <w:shd w:val="clear" w:color="auto" w:fill="FFFFFF"/>
        </w:rPr>
        <w:t>,</w:t>
      </w:r>
      <w:r w:rsidR="00E31620" w:rsidRPr="00DE2FD0">
        <w:rPr>
          <w:b/>
          <w:bCs/>
          <w:color w:val="auto"/>
          <w:shd w:val="clear" w:color="auto" w:fill="FFFFFF"/>
        </w:rPr>
        <w:t xml:space="preserve"> </w:t>
      </w:r>
      <w:r w:rsidR="00E31620" w:rsidRPr="00DE2FD0">
        <w:rPr>
          <w:b/>
          <w:bCs/>
          <w:color w:val="auto"/>
          <w:sz w:val="20"/>
          <w:szCs w:val="20"/>
          <w:shd w:val="clear" w:color="auto" w:fill="FFFFFF"/>
          <w:lang w:val="en-US"/>
        </w:rPr>
        <w:t>S</w:t>
      </w:r>
      <w:r w:rsidR="00E31620" w:rsidRPr="00DE2FD0">
        <w:rPr>
          <w:b/>
          <w:bCs/>
          <w:color w:val="auto"/>
          <w:shd w:val="clear" w:color="auto" w:fill="FFFFFF"/>
        </w:rPr>
        <w:t>.</w:t>
      </w:r>
    </w:p>
    <w:p w14:paraId="78894F2F" w14:textId="6808F93A" w:rsidR="000D2BCE" w:rsidRPr="00CA1079" w:rsidRDefault="000D2BCE" w:rsidP="000D2BCE">
      <w:pPr>
        <w:pStyle w:val="a3"/>
        <w:rPr>
          <w:b/>
          <w:bCs/>
        </w:rPr>
      </w:pPr>
      <w:r w:rsidRPr="000D2BCE">
        <w:rPr>
          <w:b/>
          <w:bCs/>
        </w:rPr>
        <w:lastRenderedPageBreak/>
        <w:t>Выводы:</w:t>
      </w:r>
    </w:p>
    <w:p w14:paraId="46AFB164" w14:textId="54073415" w:rsidR="000D2BCE" w:rsidRPr="005045F4" w:rsidRDefault="00CA1079" w:rsidP="000D2BCE">
      <w:pPr>
        <w:pStyle w:val="a3"/>
      </w:pPr>
      <w:r>
        <w:t>1</w:t>
      </w:r>
      <w:r w:rsidR="000D2BCE" w:rsidRPr="005045F4">
        <w:t xml:space="preserve">)  </w:t>
      </w:r>
      <w:r w:rsidR="00672B39">
        <w:t>У</w:t>
      </w:r>
      <w:r w:rsidR="0032430E" w:rsidRPr="005045F4">
        <w:t>величение числа электронов на внешнем слое атомов в пределах одного периода приводит к постепенному изменению свойств элементов</w:t>
      </w:r>
      <w:r>
        <w:t xml:space="preserve"> от активных металлов</w:t>
      </w:r>
      <w:r w:rsidR="00A964EE">
        <w:t xml:space="preserve"> (</w:t>
      </w:r>
      <w:r w:rsidR="00A964EE">
        <w:rPr>
          <w:lang w:val="en-US"/>
        </w:rPr>
        <w:t>IA</w:t>
      </w:r>
      <w:r w:rsidR="00A964EE">
        <w:t xml:space="preserve"> группа)</w:t>
      </w:r>
      <w:r>
        <w:t xml:space="preserve"> к активным неметаллам</w:t>
      </w:r>
      <w:r w:rsidR="00A964EE">
        <w:t xml:space="preserve"> (</w:t>
      </w:r>
      <w:r w:rsidR="00A964EE">
        <w:rPr>
          <w:lang w:val="en-US"/>
        </w:rPr>
        <w:t>VIIA</w:t>
      </w:r>
      <w:r w:rsidR="00A964EE">
        <w:t>группа</w:t>
      </w:r>
      <w:r w:rsidR="00A964EE" w:rsidRPr="00A964EE">
        <w:t>)</w:t>
      </w:r>
      <w:r w:rsidR="00672B39">
        <w:t>.</w:t>
      </w:r>
    </w:p>
    <w:p w14:paraId="5D3511C8" w14:textId="058389EF" w:rsidR="000D2BCE" w:rsidRPr="005045F4" w:rsidRDefault="00CA1079" w:rsidP="000D2BCE">
      <w:pPr>
        <w:pStyle w:val="a3"/>
      </w:pPr>
      <w:r>
        <w:t>2</w:t>
      </w:r>
      <w:r w:rsidR="000D2BCE" w:rsidRPr="005045F4">
        <w:t>) </w:t>
      </w:r>
      <w:r w:rsidR="00672B39">
        <w:t>Р</w:t>
      </w:r>
      <w:r w:rsidR="00985B0F" w:rsidRPr="005045F4">
        <w:t>езкие скачки в свойствах происходят</w:t>
      </w:r>
      <w:r w:rsidR="005045F4" w:rsidRPr="005045F4">
        <w:t xml:space="preserve">:                                                                                                                 </w:t>
      </w:r>
      <w:r w:rsidR="00985B0F" w:rsidRPr="005045F4">
        <w:t xml:space="preserve"> </w:t>
      </w:r>
      <w:r w:rsidR="005045F4" w:rsidRPr="005045F4">
        <w:t xml:space="preserve">  </w:t>
      </w:r>
      <w:r w:rsidR="00985B0F" w:rsidRPr="005045F4">
        <w:t xml:space="preserve">при </w:t>
      </w:r>
      <w:r w:rsidR="000D2BCE" w:rsidRPr="005045F4">
        <w:t xml:space="preserve"> завершени</w:t>
      </w:r>
      <w:r w:rsidR="00985B0F" w:rsidRPr="005045F4">
        <w:t>и</w:t>
      </w:r>
      <w:r w:rsidR="000D2BCE" w:rsidRPr="005045F4">
        <w:t xml:space="preserve"> внешнего электронного слоя</w:t>
      </w:r>
      <w:r w:rsidR="00985B0F" w:rsidRPr="005045F4">
        <w:t>: от активного</w:t>
      </w:r>
      <w:r w:rsidR="000D2BCE" w:rsidRPr="005045F4">
        <w:t xml:space="preserve"> </w:t>
      </w:r>
      <w:r w:rsidR="00985B0F" w:rsidRPr="005045F4">
        <w:t>неметалла(</w:t>
      </w:r>
      <w:r w:rsidR="00A964EE">
        <w:rPr>
          <w:lang w:val="en-US"/>
        </w:rPr>
        <w:t>VIIA</w:t>
      </w:r>
      <w:r w:rsidR="00A964EE">
        <w:t>группа</w:t>
      </w:r>
      <w:r w:rsidR="00A964EE" w:rsidRPr="005045F4">
        <w:t xml:space="preserve"> </w:t>
      </w:r>
      <w:r w:rsidR="00A964EE">
        <w:t xml:space="preserve">- </w:t>
      </w:r>
      <w:r w:rsidR="00985B0F" w:rsidRPr="005045F4">
        <w:t>внешний слой не завершён) к</w:t>
      </w:r>
      <w:r w:rsidR="000D2BCE" w:rsidRPr="005045F4">
        <w:t xml:space="preserve"> инертному элементу</w:t>
      </w:r>
      <w:r w:rsidR="005045F4" w:rsidRPr="005045F4">
        <w:t>(</w:t>
      </w:r>
      <w:r w:rsidR="00A964EE">
        <w:rPr>
          <w:lang w:val="en-US"/>
        </w:rPr>
        <w:t>VIIIA</w:t>
      </w:r>
      <w:r w:rsidR="00A964EE">
        <w:t xml:space="preserve"> группа-</w:t>
      </w:r>
      <w:r w:rsidR="005045F4" w:rsidRPr="005045F4">
        <w:t>внешний слой завершён)</w:t>
      </w:r>
      <w:r w:rsidR="000D2BCE" w:rsidRPr="005045F4">
        <w:t xml:space="preserve">; </w:t>
      </w:r>
      <w:r w:rsidR="005045F4" w:rsidRPr="005045F4">
        <w:t xml:space="preserve">                                                                          при </w:t>
      </w:r>
      <w:r w:rsidR="000D2BCE" w:rsidRPr="005045F4">
        <w:t>появлени</w:t>
      </w:r>
      <w:r w:rsidR="005045F4" w:rsidRPr="005045F4">
        <w:t>и</w:t>
      </w:r>
      <w:r w:rsidR="000D2BCE" w:rsidRPr="005045F4">
        <w:t xml:space="preserve"> нового электронного слоя –переходе от инертного элемента</w:t>
      </w:r>
      <w:r w:rsidR="00A964EE" w:rsidRPr="00A964EE">
        <w:t xml:space="preserve"> </w:t>
      </w:r>
      <w:r w:rsidR="00A964EE">
        <w:t>(</w:t>
      </w:r>
      <w:r w:rsidR="00A964EE">
        <w:rPr>
          <w:lang w:val="en-US"/>
        </w:rPr>
        <w:t>VIIIA</w:t>
      </w:r>
      <w:r w:rsidR="00A964EE">
        <w:t xml:space="preserve"> группа)</w:t>
      </w:r>
      <w:r w:rsidR="000D2BCE" w:rsidRPr="005045F4">
        <w:t xml:space="preserve"> к </w:t>
      </w:r>
      <w:r w:rsidR="005045F4" w:rsidRPr="005045F4">
        <w:t>актив</w:t>
      </w:r>
      <w:r w:rsidR="000D2BCE" w:rsidRPr="005045F4">
        <w:t>ному металлу</w:t>
      </w:r>
      <w:r w:rsidR="00A964EE">
        <w:t xml:space="preserve"> (</w:t>
      </w:r>
      <w:r w:rsidR="00A964EE">
        <w:rPr>
          <w:lang w:val="en-US"/>
        </w:rPr>
        <w:t>IA</w:t>
      </w:r>
      <w:r w:rsidR="00A964EE">
        <w:t xml:space="preserve"> группа)</w:t>
      </w:r>
      <w:r w:rsidR="00DE2FD0">
        <w:t>.</w:t>
      </w:r>
    </w:p>
    <w:p w14:paraId="57F8184C" w14:textId="613EAE20" w:rsidR="000D2BCE" w:rsidRPr="005045F4" w:rsidRDefault="00CA1079" w:rsidP="000D2BCE">
      <w:pPr>
        <w:pStyle w:val="a3"/>
      </w:pPr>
      <w:r>
        <w:t>3</w:t>
      </w:r>
      <w:r w:rsidR="000D2BCE" w:rsidRPr="005045F4">
        <w:t>) </w:t>
      </w:r>
      <w:r w:rsidR="00672B39">
        <w:t>С</w:t>
      </w:r>
      <w:r w:rsidR="000D2BCE" w:rsidRPr="005045F4">
        <w:t>войства химических элементов</w:t>
      </w:r>
      <w:r>
        <w:t xml:space="preserve"> в группах</w:t>
      </w:r>
      <w:r w:rsidR="000D2BCE" w:rsidRPr="005045F4">
        <w:t xml:space="preserve"> сходны потому, что на внешнем электронном слое их атомов одинаковое число электронов</w:t>
      </w:r>
      <w:r>
        <w:t>, т.</w:t>
      </w:r>
      <w:r w:rsidR="00DE2FD0">
        <w:t xml:space="preserve"> </w:t>
      </w:r>
      <w:r>
        <w:t>е.</w:t>
      </w:r>
      <w:r w:rsidR="00DE2FD0">
        <w:t xml:space="preserve"> </w:t>
      </w:r>
      <w:r>
        <w:t xml:space="preserve">периодически повторяющееся строение внешнего электронного слоя приводит к периодичности изменения свойств атомов. </w:t>
      </w:r>
    </w:p>
    <w:p w14:paraId="0ABFCE06" w14:textId="331EAC44" w:rsidR="00DE2FD0" w:rsidRDefault="00DE2FD0" w:rsidP="00DE2FD0">
      <w:pPr>
        <w:pStyle w:val="ac"/>
        <w:rPr>
          <w:b/>
          <w:bCs/>
          <w:color w:val="202124"/>
          <w:szCs w:val="24"/>
          <w:shd w:val="clear" w:color="auto" w:fill="FFFFFF"/>
        </w:rPr>
      </w:pPr>
      <w:r w:rsidRPr="00935F18">
        <w:rPr>
          <w:b/>
          <w:bCs/>
          <w:color w:val="202124"/>
          <w:szCs w:val="24"/>
          <w:shd w:val="clear" w:color="auto" w:fill="FFFFFF"/>
        </w:rPr>
        <w:t>Задания:</w:t>
      </w:r>
    </w:p>
    <w:p w14:paraId="3AC36A4B" w14:textId="0D97BD2F" w:rsidR="0005088E" w:rsidRDefault="007B3933" w:rsidP="0005088E">
      <w:pPr>
        <w:pStyle w:val="ac"/>
        <w:numPr>
          <w:ilvl w:val="0"/>
          <w:numId w:val="1"/>
        </w:numPr>
        <w:rPr>
          <w:color w:val="202124"/>
          <w:szCs w:val="24"/>
          <w:shd w:val="clear" w:color="auto" w:fill="FFFFFF"/>
        </w:rPr>
      </w:pPr>
      <w:r w:rsidRPr="007B3933">
        <w:rPr>
          <w:color w:val="202124"/>
          <w:szCs w:val="24"/>
          <w:shd w:val="clear" w:color="auto" w:fill="FFFFFF"/>
        </w:rPr>
        <w:t xml:space="preserve">Дайте сравнительную характеристику атомов </w:t>
      </w:r>
      <w:r w:rsidRPr="007B3933">
        <w:rPr>
          <w:color w:val="202124"/>
          <w:szCs w:val="24"/>
          <w:shd w:val="clear" w:color="auto" w:fill="FFFFFF"/>
          <w:lang w:val="en-US"/>
        </w:rPr>
        <w:t>Na</w:t>
      </w:r>
      <w:r w:rsidR="00821B77" w:rsidRPr="00821B77">
        <w:rPr>
          <w:color w:val="202124"/>
          <w:szCs w:val="24"/>
          <w:shd w:val="clear" w:color="auto" w:fill="FFFFFF"/>
        </w:rPr>
        <w:t xml:space="preserve">, </w:t>
      </w:r>
      <w:r w:rsidR="00821B77">
        <w:rPr>
          <w:color w:val="202124"/>
          <w:szCs w:val="24"/>
          <w:shd w:val="clear" w:color="auto" w:fill="FFFFFF"/>
          <w:lang w:val="en-US"/>
        </w:rPr>
        <w:t>Mg</w:t>
      </w:r>
      <w:r w:rsidRPr="007B3933">
        <w:rPr>
          <w:color w:val="202124"/>
          <w:szCs w:val="24"/>
          <w:shd w:val="clear" w:color="auto" w:fill="FFFFFF"/>
        </w:rPr>
        <w:t xml:space="preserve"> и К</w:t>
      </w:r>
      <w:r>
        <w:rPr>
          <w:color w:val="202124"/>
          <w:szCs w:val="24"/>
          <w:shd w:val="clear" w:color="auto" w:fill="FFFFFF"/>
        </w:rPr>
        <w:t xml:space="preserve"> </w:t>
      </w:r>
      <w:r w:rsidR="00821B77">
        <w:rPr>
          <w:color w:val="202124"/>
          <w:szCs w:val="24"/>
          <w:shd w:val="clear" w:color="auto" w:fill="FFFFFF"/>
        </w:rPr>
        <w:t xml:space="preserve">по строению и свойствам, </w:t>
      </w:r>
      <w:r>
        <w:rPr>
          <w:color w:val="202124"/>
          <w:szCs w:val="24"/>
          <w:shd w:val="clear" w:color="auto" w:fill="FFFFFF"/>
        </w:rPr>
        <w:t>используя Периодическую систему элементов.</w:t>
      </w:r>
    </w:p>
    <w:p w14:paraId="63CA209D" w14:textId="60BCF9FF" w:rsidR="007B3933" w:rsidRDefault="00C91DA3" w:rsidP="0005088E">
      <w:pPr>
        <w:pStyle w:val="ac"/>
        <w:numPr>
          <w:ilvl w:val="0"/>
          <w:numId w:val="1"/>
        </w:numPr>
        <w:rPr>
          <w:color w:val="202124"/>
          <w:szCs w:val="24"/>
          <w:shd w:val="clear" w:color="auto" w:fill="FFFFFF"/>
        </w:rPr>
      </w:pPr>
      <w:r>
        <w:rPr>
          <w:color w:val="202124"/>
          <w:szCs w:val="24"/>
          <w:shd w:val="clear" w:color="auto" w:fill="FFFFFF"/>
        </w:rPr>
        <w:t xml:space="preserve">Расположите ионы </w:t>
      </w:r>
      <w:r>
        <w:rPr>
          <w:color w:val="202124"/>
          <w:szCs w:val="24"/>
          <w:shd w:val="clear" w:color="auto" w:fill="FFFFFF"/>
          <w:lang w:val="en-US"/>
        </w:rPr>
        <w:t>Na</w:t>
      </w:r>
      <w:r w:rsidRPr="00C91DA3">
        <w:rPr>
          <w:color w:val="202124"/>
          <w:szCs w:val="24"/>
          <w:shd w:val="clear" w:color="auto" w:fill="FFFFFF"/>
          <w:vertAlign w:val="superscript"/>
        </w:rPr>
        <w:t>+</w:t>
      </w:r>
      <w:r w:rsidRPr="00C91DA3">
        <w:rPr>
          <w:color w:val="202124"/>
          <w:szCs w:val="24"/>
          <w:shd w:val="clear" w:color="auto" w:fill="FFFFFF"/>
        </w:rPr>
        <w:t>,</w:t>
      </w:r>
      <w:r w:rsidR="00C82D70" w:rsidRPr="00C82D70">
        <w:rPr>
          <w:color w:val="202124"/>
          <w:szCs w:val="24"/>
          <w:shd w:val="clear" w:color="auto" w:fill="FFFFFF"/>
        </w:rPr>
        <w:t xml:space="preserve"> </w:t>
      </w:r>
      <w:r>
        <w:rPr>
          <w:color w:val="202124"/>
          <w:szCs w:val="24"/>
          <w:shd w:val="clear" w:color="auto" w:fill="FFFFFF"/>
          <w:lang w:val="en-US"/>
        </w:rPr>
        <w:t>Mg</w:t>
      </w:r>
      <w:r w:rsidRPr="00C91DA3">
        <w:rPr>
          <w:color w:val="202124"/>
          <w:szCs w:val="24"/>
          <w:shd w:val="clear" w:color="auto" w:fill="FFFFFF"/>
          <w:vertAlign w:val="superscript"/>
        </w:rPr>
        <w:t>2+</w:t>
      </w:r>
      <w:r w:rsidRPr="00C91DA3">
        <w:rPr>
          <w:color w:val="202124"/>
          <w:szCs w:val="24"/>
          <w:shd w:val="clear" w:color="auto" w:fill="FFFFFF"/>
        </w:rPr>
        <w:t>,</w:t>
      </w:r>
      <w:r w:rsidR="00C82D70" w:rsidRPr="00C82D70">
        <w:rPr>
          <w:color w:val="202124"/>
          <w:szCs w:val="24"/>
          <w:shd w:val="clear" w:color="auto" w:fill="FFFFFF"/>
        </w:rPr>
        <w:t xml:space="preserve"> </w:t>
      </w:r>
      <w:r>
        <w:rPr>
          <w:color w:val="202124"/>
          <w:szCs w:val="24"/>
          <w:shd w:val="clear" w:color="auto" w:fill="FFFFFF"/>
          <w:lang w:val="en-US"/>
        </w:rPr>
        <w:t>O</w:t>
      </w:r>
      <w:r w:rsidRPr="00C91DA3">
        <w:rPr>
          <w:color w:val="202124"/>
          <w:szCs w:val="24"/>
          <w:shd w:val="clear" w:color="auto" w:fill="FFFFFF"/>
          <w:vertAlign w:val="superscript"/>
        </w:rPr>
        <w:t>2-</w:t>
      </w:r>
      <w:r w:rsidRPr="00C91DA3">
        <w:rPr>
          <w:color w:val="202124"/>
          <w:szCs w:val="24"/>
          <w:shd w:val="clear" w:color="auto" w:fill="FFFFFF"/>
        </w:rPr>
        <w:t>,</w:t>
      </w:r>
      <w:r w:rsidR="00C82D70" w:rsidRPr="00C82D70">
        <w:rPr>
          <w:color w:val="202124"/>
          <w:szCs w:val="24"/>
          <w:shd w:val="clear" w:color="auto" w:fill="FFFFFF"/>
        </w:rPr>
        <w:t xml:space="preserve"> </w:t>
      </w:r>
      <w:r>
        <w:rPr>
          <w:color w:val="202124"/>
          <w:szCs w:val="24"/>
          <w:shd w:val="clear" w:color="auto" w:fill="FFFFFF"/>
          <w:lang w:val="en-US"/>
        </w:rPr>
        <w:t>F</w:t>
      </w:r>
      <w:r w:rsidRPr="00C91DA3">
        <w:rPr>
          <w:color w:val="202124"/>
          <w:szCs w:val="24"/>
          <w:shd w:val="clear" w:color="auto" w:fill="FFFFFF"/>
          <w:vertAlign w:val="superscript"/>
        </w:rPr>
        <w:t>-</w:t>
      </w:r>
      <w:r>
        <w:rPr>
          <w:color w:val="202124"/>
          <w:szCs w:val="24"/>
          <w:shd w:val="clear" w:color="auto" w:fill="FFFFFF"/>
          <w:vertAlign w:val="superscript"/>
        </w:rPr>
        <w:t xml:space="preserve"> </w:t>
      </w:r>
      <w:r>
        <w:rPr>
          <w:color w:val="202124"/>
          <w:szCs w:val="24"/>
          <w:shd w:val="clear" w:color="auto" w:fill="FFFFFF"/>
        </w:rPr>
        <w:t>в порядке увеличения их радиусов.</w:t>
      </w:r>
    </w:p>
    <w:p w14:paraId="16C690CB" w14:textId="4AC1E906" w:rsidR="00C91DA3" w:rsidRPr="0087430B" w:rsidRDefault="00B856B4" w:rsidP="0005088E">
      <w:pPr>
        <w:pStyle w:val="ac"/>
        <w:numPr>
          <w:ilvl w:val="0"/>
          <w:numId w:val="1"/>
        </w:numPr>
        <w:rPr>
          <w:color w:val="202124"/>
          <w:sz w:val="22"/>
          <w:shd w:val="clear" w:color="auto" w:fill="FFFFFF"/>
        </w:rPr>
      </w:pPr>
      <w:r>
        <w:rPr>
          <w:color w:val="202124"/>
          <w:szCs w:val="24"/>
          <w:shd w:val="clear" w:color="auto" w:fill="FFFFFF"/>
        </w:rPr>
        <w:t>Перед вами</w:t>
      </w:r>
      <w:r w:rsidR="005C40B6">
        <w:rPr>
          <w:color w:val="202124"/>
          <w:szCs w:val="24"/>
          <w:shd w:val="clear" w:color="auto" w:fill="FFFFFF"/>
        </w:rPr>
        <w:t xml:space="preserve"> диаграмм</w:t>
      </w:r>
      <w:r>
        <w:rPr>
          <w:color w:val="202124"/>
          <w:szCs w:val="24"/>
          <w:shd w:val="clear" w:color="auto" w:fill="FFFFFF"/>
        </w:rPr>
        <w:t>а</w:t>
      </w:r>
      <w:r w:rsidR="005C40B6">
        <w:rPr>
          <w:color w:val="202124"/>
          <w:szCs w:val="24"/>
          <w:shd w:val="clear" w:color="auto" w:fill="FFFFFF"/>
        </w:rPr>
        <w:t xml:space="preserve"> распространённости элементов в</w:t>
      </w:r>
      <w:r w:rsidR="00914286">
        <w:rPr>
          <w:color w:val="202124"/>
          <w:szCs w:val="24"/>
          <w:shd w:val="clear" w:color="auto" w:fill="FFFFFF"/>
        </w:rPr>
        <w:t xml:space="preserve"> живых организмах</w:t>
      </w:r>
      <w:r w:rsidR="00B455AB" w:rsidRPr="00B455AB">
        <w:rPr>
          <w:color w:val="202124"/>
          <w:szCs w:val="24"/>
          <w:shd w:val="clear" w:color="auto" w:fill="FFFFFF"/>
        </w:rPr>
        <w:t xml:space="preserve"> </w:t>
      </w:r>
      <w:r w:rsidR="00B455AB">
        <w:rPr>
          <w:color w:val="202124"/>
          <w:szCs w:val="24"/>
          <w:shd w:val="clear" w:color="auto" w:fill="FFFFFF"/>
        </w:rPr>
        <w:t>и во Вселенной</w:t>
      </w:r>
      <w:r w:rsidR="005C40B6">
        <w:rPr>
          <w:color w:val="202124"/>
          <w:szCs w:val="24"/>
          <w:shd w:val="clear" w:color="auto" w:fill="FFFFFF"/>
        </w:rPr>
        <w:t>.</w:t>
      </w:r>
      <w:r w:rsidR="00C91DA3">
        <w:rPr>
          <w:color w:val="202124"/>
          <w:szCs w:val="24"/>
          <w:shd w:val="clear" w:color="auto" w:fill="FFFFFF"/>
        </w:rPr>
        <w:t xml:space="preserve"> </w:t>
      </w:r>
      <w:r>
        <w:rPr>
          <w:color w:val="202124"/>
          <w:szCs w:val="24"/>
          <w:shd w:val="clear" w:color="auto" w:fill="FFFFFF"/>
        </w:rPr>
        <w:t>Постройте аналогичн</w:t>
      </w:r>
      <w:r w:rsidR="00B455AB">
        <w:rPr>
          <w:color w:val="202124"/>
          <w:szCs w:val="24"/>
          <w:shd w:val="clear" w:color="auto" w:fill="FFFFFF"/>
        </w:rPr>
        <w:t>ую</w:t>
      </w:r>
      <w:r>
        <w:rPr>
          <w:color w:val="202124"/>
          <w:szCs w:val="24"/>
          <w:shd w:val="clear" w:color="auto" w:fill="FFFFFF"/>
        </w:rPr>
        <w:t xml:space="preserve"> диаграмм</w:t>
      </w:r>
      <w:r w:rsidR="00B455AB">
        <w:rPr>
          <w:color w:val="202124"/>
          <w:szCs w:val="24"/>
          <w:shd w:val="clear" w:color="auto" w:fill="FFFFFF"/>
        </w:rPr>
        <w:t>у</w:t>
      </w:r>
      <w:r>
        <w:rPr>
          <w:color w:val="202124"/>
          <w:szCs w:val="24"/>
          <w:shd w:val="clear" w:color="auto" w:fill="FFFFFF"/>
        </w:rPr>
        <w:t xml:space="preserve"> распространённости элементов в земной коре, используя справочные данные</w:t>
      </w:r>
      <w:r w:rsidRPr="00B856B4">
        <w:rPr>
          <w:color w:val="202124"/>
          <w:sz w:val="22"/>
          <w:shd w:val="clear" w:color="auto" w:fill="FFFFFF"/>
        </w:rPr>
        <w:t>.</w:t>
      </w:r>
      <w:r>
        <w:rPr>
          <w:color w:val="202124"/>
          <w:sz w:val="22"/>
          <w:shd w:val="clear" w:color="auto" w:fill="FFFFFF"/>
        </w:rPr>
        <w:t xml:space="preserve"> </w:t>
      </w:r>
      <w:r w:rsidRPr="00A42627">
        <w:rPr>
          <w:color w:val="202124"/>
          <w:szCs w:val="24"/>
          <w:shd w:val="clear" w:color="auto" w:fill="FFFFFF"/>
        </w:rPr>
        <w:t xml:space="preserve">Сравните </w:t>
      </w:r>
      <w:r w:rsidR="00A42627" w:rsidRPr="00A42627">
        <w:rPr>
          <w:color w:val="202124"/>
          <w:szCs w:val="24"/>
          <w:shd w:val="clear" w:color="auto" w:fill="FFFFFF"/>
        </w:rPr>
        <w:t>диаграммы.</w:t>
      </w:r>
      <w:r w:rsidR="0000746C">
        <w:rPr>
          <w:color w:val="202124"/>
          <w:szCs w:val="24"/>
          <w:shd w:val="clear" w:color="auto" w:fill="FFFFFF"/>
        </w:rPr>
        <w:t xml:space="preserve"> Рассчитайте распространённость элементов в процентах по количеству атомов.</w:t>
      </w:r>
    </w:p>
    <w:p w14:paraId="5B25CAB7" w14:textId="77777777" w:rsidR="0087430B" w:rsidRPr="00B856B4" w:rsidRDefault="0087430B" w:rsidP="00B455AB">
      <w:pPr>
        <w:pStyle w:val="ac"/>
        <w:ind w:left="360"/>
        <w:rPr>
          <w:color w:val="202124"/>
          <w:sz w:val="22"/>
          <w:shd w:val="clear" w:color="auto" w:fill="FFFFFF"/>
        </w:rPr>
      </w:pPr>
    </w:p>
    <w:tbl>
      <w:tblPr>
        <w:tblStyle w:val="ae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1"/>
      </w:tblGrid>
      <w:tr w:rsidR="00821B77" w14:paraId="34888C48" w14:textId="77777777" w:rsidTr="00963E58">
        <w:tc>
          <w:tcPr>
            <w:tcW w:w="5244" w:type="dxa"/>
            <w:vAlign w:val="bottom"/>
          </w:tcPr>
          <w:p w14:paraId="45EC4B88" w14:textId="4213189D" w:rsidR="00821B77" w:rsidRDefault="00B455AB" w:rsidP="00040D91">
            <w:pPr>
              <w:pStyle w:val="ac"/>
              <w:rPr>
                <w:color w:val="2021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1A41FB1" wp14:editId="6772FF53">
                  <wp:extent cx="3192780" cy="2727325"/>
                  <wp:effectExtent l="0" t="0" r="7620" b="15875"/>
                  <wp:docPr id="7" name="Диаграмма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7C1E26-3B0C-2128-DBED-CB4E1C689F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4821" w:type="dxa"/>
            <w:vAlign w:val="center"/>
          </w:tcPr>
          <w:p w14:paraId="151A7F0B" w14:textId="195A5EEC" w:rsidR="00211821" w:rsidRDefault="00963E58" w:rsidP="00211821">
            <w:pPr>
              <w:pStyle w:val="ac"/>
              <w:rPr>
                <w:color w:val="2021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AF83531" wp14:editId="66259297">
                  <wp:extent cx="3023858" cy="2643612"/>
                  <wp:effectExtent l="0" t="0" r="5715" b="4445"/>
                  <wp:docPr id="2" name="Диаграмма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DD9DC2-422A-1A75-7725-049338B488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</w:tbl>
    <w:p w14:paraId="4EAE934D" w14:textId="77777777" w:rsidR="0063138A" w:rsidRPr="0063138A" w:rsidRDefault="0063138A" w:rsidP="0063138A">
      <w:pPr>
        <w:pStyle w:val="af1"/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ru-RU"/>
        </w:rPr>
      </w:pPr>
    </w:p>
    <w:p w14:paraId="5F4B3A8B" w14:textId="7B7CC5CA" w:rsidR="0063138A" w:rsidRPr="0063138A" w:rsidRDefault="00DE60F5" w:rsidP="0063138A">
      <w:pPr>
        <w:pStyle w:val="af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i/>
          <w:iCs/>
          <w:szCs w:val="24"/>
          <w:lang w:eastAsia="ru-RU"/>
        </w:rPr>
      </w:pPr>
      <w:r w:rsidRPr="00DA079E"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BC88AEC" wp14:editId="3A82D193">
                <wp:simplePos x="0" y="0"/>
                <wp:positionH relativeFrom="column">
                  <wp:posOffset>227330</wp:posOffset>
                </wp:positionH>
                <wp:positionV relativeFrom="paragraph">
                  <wp:posOffset>472440</wp:posOffset>
                </wp:positionV>
                <wp:extent cx="5770245" cy="1362075"/>
                <wp:effectExtent l="0" t="0" r="20955" b="66675"/>
                <wp:wrapSquare wrapText="bothSides"/>
                <wp:docPr id="146" name="Полотно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4534934" y="111706"/>
                            <a:ext cx="1235847" cy="1256769"/>
                            <a:chOff x="8258" y="5274"/>
                            <a:chExt cx="1946" cy="1979"/>
                          </a:xfrm>
                        </wpg:grpSpPr>
                        <wpg:grpSp>
                          <wpg:cNvPr id="18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8275" y="5285"/>
                              <a:ext cx="1929" cy="509"/>
                              <a:chOff x="8275" y="5285"/>
                              <a:chExt cx="1929" cy="509"/>
                            </a:xfrm>
                          </wpg:grpSpPr>
                          <wps:wsp>
                            <wps:cNvPr id="19" name="AutoShap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63" y="5667"/>
                                <a:ext cx="44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0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80" y="5285"/>
                                <a:ext cx="71" cy="338"/>
                                <a:chOff x="2348" y="12109"/>
                                <a:chExt cx="98" cy="469"/>
                              </a:xfrm>
                            </wpg:grpSpPr>
                            <wps:wsp>
                              <wps:cNvPr id="21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6" y="12109"/>
                                  <a:ext cx="0" cy="4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348" y="12372"/>
                                  <a:ext cx="91" cy="1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3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75" y="5354"/>
                                <a:ext cx="487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866976" w14:textId="77777777" w:rsidR="009A1980" w:rsidRPr="00BE6780" w:rsidRDefault="009A1980" w:rsidP="009A1980">
                                  <w:pPr>
                                    <w:rPr>
                                      <w:szCs w:val="24"/>
                                      <w:lang w:val="de-DE"/>
                                    </w:rPr>
                                  </w:pPr>
                                  <w:r w:rsidRPr="00BE6780">
                                    <w:rPr>
                                      <w:szCs w:val="24"/>
                                      <w:lang w:val="de-DE"/>
                                    </w:rPr>
                                    <w:t>2p</w:t>
                                  </w:r>
                                </w:p>
                              </w:txbxContent>
                            </wps:txbx>
                            <wps:bodyPr rot="0" vert="horz" wrap="square" lIns="65837" tIns="32918" rIns="65837" bIns="32918" anchor="t" anchorCtr="0" upright="1">
                              <a:noAutofit/>
                            </wps:bodyPr>
                          </wps:wsp>
                          <wps:wsp>
                            <wps:cNvPr id="24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73" y="5668"/>
                                <a:ext cx="43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5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389" y="5286"/>
                                <a:ext cx="70" cy="338"/>
                                <a:chOff x="2348" y="12109"/>
                                <a:chExt cx="98" cy="469"/>
                              </a:xfrm>
                            </wpg:grpSpPr>
                            <wps:wsp>
                              <wps:cNvPr id="26" name="AutoShape 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6" y="12109"/>
                                  <a:ext cx="0" cy="4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1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348" y="12372"/>
                                  <a:ext cx="91" cy="1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" name="AutoShap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65" y="5666"/>
                                <a:ext cx="439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8258" y="5274"/>
                              <a:ext cx="1706" cy="1979"/>
                              <a:chOff x="8258" y="5274"/>
                              <a:chExt cx="1706" cy="1979"/>
                            </a:xfrm>
                          </wpg:grpSpPr>
                          <wps:wsp>
                            <wps:cNvPr id="30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53" y="6165"/>
                                <a:ext cx="439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69" y="5782"/>
                                <a:ext cx="71" cy="339"/>
                                <a:chOff x="2348" y="12109"/>
                                <a:chExt cx="98" cy="469"/>
                              </a:xfrm>
                            </wpg:grpSpPr>
                            <wps:wsp>
                              <wps:cNvPr id="32" name="AutoShape 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6" y="12109"/>
                                  <a:ext cx="0" cy="4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2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348" y="12372"/>
                                  <a:ext cx="91" cy="1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4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88" y="5912"/>
                                <a:ext cx="546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8892BB" w14:textId="77777777" w:rsidR="009A1980" w:rsidRPr="00BE6780" w:rsidRDefault="009A1980" w:rsidP="009A1980">
                                  <w:pPr>
                                    <w:rPr>
                                      <w:szCs w:val="24"/>
                                      <w:lang w:val="de-DE"/>
                                    </w:rPr>
                                  </w:pPr>
                                  <w:r w:rsidRPr="00BE6780">
                                    <w:rPr>
                                      <w:szCs w:val="24"/>
                                      <w:lang w:val="de-DE"/>
                                    </w:rPr>
                                    <w:t>2s</w:t>
                                  </w:r>
                                </w:p>
                              </w:txbxContent>
                            </wps:txbx>
                            <wps:bodyPr rot="0" vert="horz" wrap="square" lIns="65837" tIns="32918" rIns="65837" bIns="32918" anchor="t" anchorCtr="0" upright="1">
                              <a:noAutofit/>
                            </wps:bodyPr>
                          </wps:wsp>
                          <wps:wsp>
                            <wps:cNvPr id="35" name="AutoShap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31" y="6647"/>
                                <a:ext cx="4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6" name="Group 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47" y="6264"/>
                                <a:ext cx="71" cy="339"/>
                                <a:chOff x="2348" y="12109"/>
                                <a:chExt cx="98" cy="469"/>
                              </a:xfrm>
                            </wpg:grpSpPr>
                            <wps:wsp>
                              <wps:cNvPr id="37" name="AutoShape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6" y="12109"/>
                                  <a:ext cx="0" cy="4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2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348" y="12372"/>
                                  <a:ext cx="91" cy="1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9" name="Group 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71" y="6257"/>
                                <a:ext cx="63" cy="339"/>
                                <a:chOff x="2519" y="12100"/>
                                <a:chExt cx="88" cy="469"/>
                              </a:xfrm>
                            </wpg:grpSpPr>
                            <wps:wsp>
                              <wps:cNvPr id="40" name="AutoShape 2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19" y="12100"/>
                                  <a:ext cx="0" cy="4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9" y="12100"/>
                                  <a:ext cx="88" cy="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2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8" y="6392"/>
                                <a:ext cx="524" cy="4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71F8FB" w14:textId="77777777" w:rsidR="009A1980" w:rsidRPr="00BE6780" w:rsidRDefault="009A1980" w:rsidP="009A1980">
                                  <w:pPr>
                                    <w:rPr>
                                      <w:szCs w:val="24"/>
                                      <w:lang w:val="de-DE"/>
                                    </w:rPr>
                                  </w:pPr>
                                  <w:r w:rsidRPr="00BE6780">
                                    <w:rPr>
                                      <w:szCs w:val="24"/>
                                      <w:lang w:val="de-DE"/>
                                    </w:rPr>
                                    <w:t>1s</w:t>
                                  </w:r>
                                </w:p>
                                <w:p w14:paraId="5369A859" w14:textId="77777777" w:rsidR="009A1980" w:rsidRPr="00BE6780" w:rsidRDefault="009A1980" w:rsidP="009A1980">
                                  <w:pPr>
                                    <w:rPr>
                                      <w:szCs w:val="24"/>
                                      <w:lang w:val="de-D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65837" tIns="32918" rIns="65837" bIns="32918" anchor="t" anchorCtr="0" upright="1">
                              <a:noAutofit/>
                            </wps:bodyPr>
                          </wps:wsp>
                          <wps:wsp>
                            <wps:cNvPr id="43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30" y="6793"/>
                                <a:ext cx="934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C1F580" w14:textId="77777777" w:rsidR="009A1980" w:rsidRPr="00BE6780" w:rsidRDefault="009A1980" w:rsidP="009A1980">
                                  <w:pPr>
                                    <w:rPr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 xml:space="preserve">Рис. </w:t>
                                  </w:r>
                                  <w:r w:rsidRPr="00BE6780">
                                    <w:rPr>
                                      <w:szCs w:val="24"/>
                                      <w:lang w:val="de-DE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65837" tIns="32918" rIns="65837" bIns="32918" anchor="t" anchorCtr="0" upright="1">
                              <a:noAutofit/>
                            </wps:bodyPr>
                          </wps:wsp>
                          <wpg:grpSp>
                            <wpg:cNvPr id="44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93" y="5274"/>
                                <a:ext cx="63" cy="339"/>
                                <a:chOff x="2519" y="12100"/>
                                <a:chExt cx="88" cy="469"/>
                              </a:xfrm>
                            </wpg:grpSpPr>
                            <wps:wsp>
                              <wps:cNvPr id="45" name="AutoShape 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19" y="12100"/>
                                  <a:ext cx="0" cy="4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AutoShap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9" y="12100"/>
                                  <a:ext cx="88" cy="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7" name="Group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84" y="5286"/>
                                <a:ext cx="70" cy="338"/>
                                <a:chOff x="2348" y="12109"/>
                                <a:chExt cx="98" cy="469"/>
                              </a:xfrm>
                            </wpg:grpSpPr>
                            <wps:wsp>
                              <wps:cNvPr id="48" name="AutoShape 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46" y="12109"/>
                                  <a:ext cx="0" cy="4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AutoShape 3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348" y="12372"/>
                                  <a:ext cx="91" cy="1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wgp>
                      <wpg:wg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3015154" y="120007"/>
                            <a:ext cx="1263850" cy="1257969"/>
                            <a:chOff x="5865" y="5287"/>
                            <a:chExt cx="1990" cy="1981"/>
                          </a:xfrm>
                        </wpg:grpSpPr>
                        <wps:wsp>
                          <wps:cNvPr id="51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5" y="5674"/>
                              <a:ext cx="43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1" y="5390"/>
                              <a:ext cx="508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762784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2p</w:t>
                                </w: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s:wsp>
                          <wps:cNvPr id="53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4" y="5675"/>
                              <a:ext cx="43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7040" y="5292"/>
                              <a:ext cx="70" cy="339"/>
                              <a:chOff x="2348" y="12109"/>
                              <a:chExt cx="98" cy="469"/>
                            </a:xfrm>
                          </wpg:grpSpPr>
                          <wps:wsp>
                            <wps:cNvPr id="55" name="AutoShape 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46" y="12109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4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48" y="12372"/>
                                <a:ext cx="91" cy="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6" y="5673"/>
                              <a:ext cx="43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3" y="6171"/>
                              <a:ext cx="43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9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6519" y="5789"/>
                              <a:ext cx="71" cy="339"/>
                              <a:chOff x="2348" y="12109"/>
                              <a:chExt cx="98" cy="469"/>
                            </a:xfrm>
                          </wpg:grpSpPr>
                          <wps:wsp>
                            <wps:cNvPr id="60" name="AutoShape 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46" y="12109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AutoShape 4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48" y="12372"/>
                                <a:ext cx="91" cy="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3" y="5918"/>
                              <a:ext cx="551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40D6F1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2s</w:t>
                                </w: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s:wsp>
                          <wps:cNvPr id="63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6653"/>
                              <a:ext cx="43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6497" y="6271"/>
                              <a:ext cx="71" cy="338"/>
                              <a:chOff x="2348" y="12109"/>
                              <a:chExt cx="98" cy="469"/>
                            </a:xfrm>
                          </wpg:grpSpPr>
                          <wps:wsp>
                            <wps:cNvPr id="65" name="AutoShape 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46" y="12109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AutoShape 5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48" y="12372"/>
                                <a:ext cx="91" cy="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7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6620" y="6265"/>
                              <a:ext cx="65" cy="338"/>
                              <a:chOff x="2519" y="12100"/>
                              <a:chExt cx="88" cy="469"/>
                            </a:xfrm>
                          </wpg:grpSpPr>
                          <wps:wsp>
                            <wps:cNvPr id="68" name="AutoShape 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19" y="12100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AutoShap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19" y="12100"/>
                                <a:ext cx="88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0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5" y="6400"/>
                              <a:ext cx="612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E7DBDC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1s</w:t>
                                </w:r>
                              </w:p>
                              <w:p w14:paraId="45EA78F6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s:wsp>
                          <wps:cNvPr id="71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6" y="6800"/>
                              <a:ext cx="939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9F17A9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>
                                  <w:rPr>
                                    <w:szCs w:val="24"/>
                                  </w:rPr>
                                  <w:t>Рис.</w:t>
                                </w: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 xml:space="preserve"> 3</w:t>
                                </w: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g:grpSp>
                          <wpg:cNvPr id="72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7534" y="5292"/>
                              <a:ext cx="71" cy="339"/>
                              <a:chOff x="2348" y="12109"/>
                              <a:chExt cx="98" cy="469"/>
                            </a:xfrm>
                          </wpg:grpSpPr>
                          <wps:wsp>
                            <wps:cNvPr id="73" name="AutoShape 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46" y="12109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AutoShape 6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48" y="12372"/>
                                <a:ext cx="91" cy="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5" name="Group 62"/>
                          <wpg:cNvGrpSpPr>
                            <a:grpSpLocks/>
                          </wpg:cNvGrpSpPr>
                          <wpg:grpSpPr bwMode="auto">
                            <a:xfrm>
                              <a:off x="6557" y="5287"/>
                              <a:ext cx="63" cy="338"/>
                              <a:chOff x="2519" y="12100"/>
                              <a:chExt cx="88" cy="469"/>
                            </a:xfrm>
                          </wpg:grpSpPr>
                          <wps:wsp>
                            <wps:cNvPr id="76" name="AutoShape 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19" y="12100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AutoShap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19" y="12100"/>
                                <a:ext cx="88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" name="Group 65"/>
                          <wpg:cNvGrpSpPr>
                            <a:grpSpLocks/>
                          </wpg:cNvGrpSpPr>
                          <wpg:grpSpPr bwMode="auto">
                            <a:xfrm>
                              <a:off x="6665" y="5295"/>
                              <a:ext cx="64" cy="339"/>
                              <a:chOff x="2519" y="12100"/>
                              <a:chExt cx="88" cy="469"/>
                            </a:xfrm>
                          </wpg:grpSpPr>
                          <wps:wsp>
                            <wps:cNvPr id="79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19" y="12100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AutoShap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19" y="12100"/>
                                <a:ext cx="88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81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1825012" y="367620"/>
                            <a:ext cx="279433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1899321" y="125007"/>
                            <a:ext cx="45105" cy="214712"/>
                            <a:chOff x="2348" y="12109"/>
                            <a:chExt cx="98" cy="469"/>
                          </a:xfrm>
                        </wpg:grpSpPr>
                        <wps:wsp>
                          <wps:cNvPr id="83" name="AutoShap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6" y="12109"/>
                              <a:ext cx="0" cy="4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AutoShape 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48" y="12372"/>
                              <a:ext cx="91" cy="1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8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43679" y="177810"/>
                            <a:ext cx="288934" cy="2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B7F16" w14:textId="77777777" w:rsidR="009A1980" w:rsidRPr="00BE6780" w:rsidRDefault="009A1980" w:rsidP="009A1980">
                              <w:pPr>
                                <w:rPr>
                                  <w:szCs w:val="24"/>
                                  <w:lang w:val="de-DE"/>
                                </w:rPr>
                              </w:pPr>
                              <w:r w:rsidRPr="00BE6780">
                                <w:rPr>
                                  <w:szCs w:val="24"/>
                                  <w:lang w:val="de-DE"/>
                                </w:rPr>
                                <w:t>2p</w:t>
                              </w:r>
                            </w:p>
                          </w:txbxContent>
                        </wps:txbx>
                        <wps:bodyPr rot="0" vert="horz" wrap="square" lIns="65837" tIns="32918" rIns="65837" bIns="32918" anchor="t" anchorCtr="0" upright="1">
                          <a:noAutofit/>
                        </wps:bodyPr>
                      </wps:wsp>
                      <wps:wsp>
                        <wps:cNvPr id="86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2148951" y="368320"/>
                            <a:ext cx="278133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7" name="Group 75"/>
                        <wpg:cNvGrpSpPr>
                          <a:grpSpLocks/>
                        </wpg:cNvGrpSpPr>
                        <wpg:grpSpPr bwMode="auto">
                          <a:xfrm>
                            <a:off x="2222560" y="125707"/>
                            <a:ext cx="44505" cy="214612"/>
                            <a:chOff x="2348" y="12109"/>
                            <a:chExt cx="98" cy="469"/>
                          </a:xfrm>
                        </wpg:grpSpPr>
                        <wps:wsp>
                          <wps:cNvPr id="88" name="AutoShape 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6" y="12109"/>
                              <a:ext cx="0" cy="4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AutoShape 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48" y="12372"/>
                              <a:ext cx="91" cy="1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90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2461388" y="367020"/>
                            <a:ext cx="278733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1818012" y="683838"/>
                            <a:ext cx="278833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92" name="Group 80"/>
                        <wpg:cNvGrpSpPr>
                          <a:grpSpLocks/>
                        </wpg:cNvGrpSpPr>
                        <wpg:grpSpPr bwMode="auto">
                          <a:xfrm>
                            <a:off x="1891720" y="440624"/>
                            <a:ext cx="45105" cy="215312"/>
                            <a:chOff x="2348" y="12109"/>
                            <a:chExt cx="98" cy="469"/>
                          </a:xfrm>
                        </wpg:grpSpPr>
                        <wps:wsp>
                          <wps:cNvPr id="93" name="AutoShape 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6" y="12109"/>
                              <a:ext cx="0" cy="4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AutoShape 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48" y="12372"/>
                              <a:ext cx="91" cy="1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95" name="Group 83"/>
                        <wpg:cNvGrpSpPr>
                          <a:grpSpLocks/>
                        </wpg:cNvGrpSpPr>
                        <wpg:grpSpPr bwMode="auto">
                          <a:xfrm>
                            <a:off x="1970430" y="436824"/>
                            <a:ext cx="40005" cy="214712"/>
                            <a:chOff x="2519" y="12100"/>
                            <a:chExt cx="88" cy="469"/>
                          </a:xfrm>
                        </wpg:grpSpPr>
                        <wps:wsp>
                          <wps:cNvPr id="96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19" y="12100"/>
                              <a:ext cx="0" cy="4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AutoShap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19" y="12100"/>
                              <a:ext cx="88" cy="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9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522076" y="513028"/>
                            <a:ext cx="280733" cy="28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25D2D" w14:textId="77777777" w:rsidR="009A1980" w:rsidRPr="00BE6780" w:rsidRDefault="009A1980" w:rsidP="009A1980">
                              <w:pPr>
                                <w:rPr>
                                  <w:szCs w:val="24"/>
                                  <w:lang w:val="de-DE"/>
                                </w:rPr>
                              </w:pPr>
                              <w:r w:rsidRPr="00BE6780">
                                <w:rPr>
                                  <w:szCs w:val="24"/>
                                  <w:lang w:val="de-DE"/>
                                </w:rPr>
                                <w:t>2s</w:t>
                              </w:r>
                            </w:p>
                          </w:txbxContent>
                        </wps:txbx>
                        <wps:bodyPr rot="0" vert="horz" wrap="square" lIns="65837" tIns="32918" rIns="65837" bIns="32918" anchor="t" anchorCtr="0" upright="1">
                          <a:noAutofit/>
                        </wps:bodyPr>
                      </wps:wsp>
                      <wps:wsp>
                        <wps:cNvPr id="99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1804110" y="989955"/>
                            <a:ext cx="278733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00" name="Group 88"/>
                        <wpg:cNvGrpSpPr>
                          <a:grpSpLocks/>
                        </wpg:cNvGrpSpPr>
                        <wpg:grpSpPr bwMode="auto">
                          <a:xfrm>
                            <a:off x="1877719" y="746741"/>
                            <a:ext cx="45105" cy="215312"/>
                            <a:chOff x="2348" y="12109"/>
                            <a:chExt cx="98" cy="469"/>
                          </a:xfrm>
                        </wpg:grpSpPr>
                        <wps:wsp>
                          <wps:cNvPr id="101" name="AutoShape 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6" y="12109"/>
                              <a:ext cx="0" cy="4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48" y="12372"/>
                              <a:ext cx="91" cy="1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03" name="Group 91"/>
                        <wpg:cNvGrpSpPr>
                          <a:grpSpLocks/>
                        </wpg:cNvGrpSpPr>
                        <wpg:grpSpPr bwMode="auto">
                          <a:xfrm>
                            <a:off x="1956528" y="742941"/>
                            <a:ext cx="40005" cy="214612"/>
                            <a:chOff x="2519" y="12100"/>
                            <a:chExt cx="88" cy="469"/>
                          </a:xfrm>
                        </wpg:grpSpPr>
                        <wps:wsp>
                          <wps:cNvPr id="104" name="AutoShape 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19" y="12100"/>
                              <a:ext cx="0" cy="4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AutoShap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19" y="12100"/>
                              <a:ext cx="88" cy="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0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512575" y="828646"/>
                            <a:ext cx="314337" cy="28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717C3" w14:textId="77777777" w:rsidR="009A1980" w:rsidRPr="00BE6780" w:rsidRDefault="009A1980" w:rsidP="009A1980">
                              <w:pPr>
                                <w:rPr>
                                  <w:szCs w:val="24"/>
                                  <w:lang w:val="de-DE"/>
                                </w:rPr>
                              </w:pPr>
                              <w:r w:rsidRPr="00BE6780">
                                <w:rPr>
                                  <w:szCs w:val="24"/>
                                  <w:lang w:val="de-DE"/>
                                </w:rPr>
                                <w:t>1s</w:t>
                              </w:r>
                            </w:p>
                            <w:p w14:paraId="5EF75972" w14:textId="77777777" w:rsidR="009A1980" w:rsidRPr="00BE6780" w:rsidRDefault="009A1980" w:rsidP="009A1980">
                              <w:pPr>
                                <w:rPr>
                                  <w:szCs w:val="24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65837" tIns="32918" rIns="65837" bIns="32918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983131" y="1082060"/>
                            <a:ext cx="551866" cy="35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17202" w14:textId="77777777" w:rsidR="009A1980" w:rsidRPr="00BE6780" w:rsidRDefault="009A1980" w:rsidP="009A1980">
                              <w:pPr>
                                <w:rPr>
                                  <w:szCs w:val="24"/>
                                  <w:lang w:val="de-DE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Рис.</w:t>
                              </w:r>
                              <w:r w:rsidRPr="00BE6780">
                                <w:rPr>
                                  <w:szCs w:val="24"/>
                                  <w:lang w:val="de-DE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65837" tIns="32918" rIns="65837" bIns="32918" anchor="t" anchorCtr="0" upright="1">
                          <a:noAutofit/>
                        </wps:bodyPr>
                      </wps:wsp>
                      <wpg:wgp>
                        <wpg:cNvPr id="108" name="Group 96"/>
                        <wpg:cNvGrpSpPr>
                          <a:grpSpLocks/>
                        </wpg:cNvGrpSpPr>
                        <wpg:grpSpPr bwMode="auto">
                          <a:xfrm>
                            <a:off x="2531896" y="125007"/>
                            <a:ext cx="44405" cy="215312"/>
                            <a:chOff x="2348" y="12109"/>
                            <a:chExt cx="98" cy="469"/>
                          </a:xfrm>
                        </wpg:grpSpPr>
                        <wps:wsp>
                          <wps:cNvPr id="109" name="AutoShape 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6" y="12109"/>
                              <a:ext cx="0" cy="4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AutoShape 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48" y="12372"/>
                              <a:ext cx="91" cy="1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681496" y="740408"/>
                            <a:ext cx="288934" cy="2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3" seq="1"/>
                        <wps:bodyPr rot="0" vert="horz" wrap="square" lIns="65837" tIns="32918" rIns="65837" bIns="32918" anchor="t" anchorCtr="0" upright="1">
                          <a:noAutofit/>
                        </wps:bodyPr>
                      </wps:wsp>
                      <wpg:wgp>
                        <wpg:cNvPr id="112" name="Group 102"/>
                        <wpg:cNvGrpSpPr>
                          <a:grpSpLocks/>
                        </wpg:cNvGrpSpPr>
                        <wpg:grpSpPr bwMode="auto">
                          <a:xfrm>
                            <a:off x="74687" y="41202"/>
                            <a:ext cx="1227646" cy="1320873"/>
                            <a:chOff x="1174" y="5289"/>
                            <a:chExt cx="1933" cy="2080"/>
                          </a:xfrm>
                        </wpg:grpSpPr>
                        <wps:wsp>
                          <wps:cNvPr id="113" name="AutoShap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6" y="5684"/>
                              <a:ext cx="44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4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1783" y="5302"/>
                              <a:ext cx="71" cy="338"/>
                              <a:chOff x="2348" y="12109"/>
                              <a:chExt cx="98" cy="469"/>
                            </a:xfrm>
                          </wpg:grpSpPr>
                          <wps:wsp>
                            <wps:cNvPr id="115" name="AutoShape 1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46" y="12109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AutoShape 10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48" y="12372"/>
                                <a:ext cx="91" cy="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7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" y="5385"/>
                              <a:ext cx="455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A4851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2p</w:t>
                                </w: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s:wsp>
                          <wps:cNvPr id="118" name="AutoShap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76" y="5685"/>
                              <a:ext cx="43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9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2292" y="5303"/>
                              <a:ext cx="70" cy="338"/>
                              <a:chOff x="2348" y="12109"/>
                              <a:chExt cx="98" cy="469"/>
                            </a:xfrm>
                          </wpg:grpSpPr>
                          <wps:wsp>
                            <wps:cNvPr id="120" name="AutoShape 1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46" y="12109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AutoShape 11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48" y="12372"/>
                                <a:ext cx="91" cy="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2" name="AutoShap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8" y="5683"/>
                              <a:ext cx="43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AutoShap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5" y="6182"/>
                              <a:ext cx="43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4" name="Group 114"/>
                          <wpg:cNvGrpSpPr>
                            <a:grpSpLocks/>
                          </wpg:cNvGrpSpPr>
                          <wpg:grpSpPr bwMode="auto">
                            <a:xfrm>
                              <a:off x="1771" y="5799"/>
                              <a:ext cx="71" cy="339"/>
                              <a:chOff x="2348" y="12109"/>
                              <a:chExt cx="98" cy="469"/>
                            </a:xfrm>
                          </wpg:grpSpPr>
                          <wps:wsp>
                            <wps:cNvPr id="125" name="AutoShape 1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46" y="12109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AutoShape 1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48" y="12372"/>
                                <a:ext cx="91" cy="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7" name="Group 117"/>
                          <wpg:cNvGrpSpPr>
                            <a:grpSpLocks/>
                          </wpg:cNvGrpSpPr>
                          <wpg:grpSpPr bwMode="auto">
                            <a:xfrm>
                              <a:off x="1895" y="5793"/>
                              <a:ext cx="63" cy="338"/>
                              <a:chOff x="2519" y="12100"/>
                              <a:chExt cx="88" cy="469"/>
                            </a:xfrm>
                          </wpg:grpSpPr>
                          <wps:wsp>
                            <wps:cNvPr id="128" name="AutoShape 1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19" y="12100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AutoShape 1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19" y="12100"/>
                                <a:ext cx="88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9" y="5913"/>
                              <a:ext cx="442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F6E02D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2s</w:t>
                                </w: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s:wsp>
                          <wps:cNvPr id="131" name="AutoShap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3" y="6664"/>
                              <a:ext cx="43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2" name="Group 122"/>
                          <wpg:cNvGrpSpPr>
                            <a:grpSpLocks/>
                          </wpg:cNvGrpSpPr>
                          <wpg:grpSpPr bwMode="auto">
                            <a:xfrm>
                              <a:off x="1749" y="6281"/>
                              <a:ext cx="71" cy="339"/>
                              <a:chOff x="2348" y="12109"/>
                              <a:chExt cx="98" cy="469"/>
                            </a:xfrm>
                          </wpg:grpSpPr>
                          <wps:wsp>
                            <wps:cNvPr id="133" name="AutoShape 1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46" y="12109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AutoShape 12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48" y="12372"/>
                                <a:ext cx="91" cy="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5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1873" y="6275"/>
                              <a:ext cx="63" cy="338"/>
                              <a:chOff x="2519" y="12100"/>
                              <a:chExt cx="88" cy="469"/>
                            </a:xfrm>
                          </wpg:grpSpPr>
                          <wps:wsp>
                            <wps:cNvPr id="136" name="AutoShape 1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19" y="12100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AutoShape 1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19" y="12100"/>
                                <a:ext cx="88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" y="6410"/>
                              <a:ext cx="495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8D1201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1s</w:t>
                                </w:r>
                              </w:p>
                              <w:p w14:paraId="5AF88D7F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s:wsp>
                          <wps:cNvPr id="139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5" y="6809"/>
                              <a:ext cx="869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3">
                            <w:txbxContent>
                              <w:p w14:paraId="1492B647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>
                                  <w:rPr>
                                    <w:szCs w:val="24"/>
                                  </w:rPr>
                                  <w:t>Рис.</w:t>
                                </w: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24"/>
                                    <w:lang w:val="de-DE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s:wsp>
                          <wps:cNvPr id="140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3" y="5625"/>
                              <a:ext cx="455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E7A6E4" w14:textId="77777777" w:rsidR="009A1980" w:rsidRDefault="009A1980" w:rsidP="009A1980"/>
                              <w:p w14:paraId="32FA578A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2s</w:t>
                                </w:r>
                              </w:p>
                              <w:p w14:paraId="48FD1363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1s</w:t>
                                </w:r>
                              </w:p>
                              <w:p w14:paraId="2FDD9708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s:wsp>
                          <wps:cNvPr id="141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9" y="6153"/>
                              <a:ext cx="442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B4849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</w:p>
                              <w:p w14:paraId="61010E3B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2s</w:t>
                                </w: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s:wsp>
                          <wps:cNvPr id="142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4" y="6650"/>
                              <a:ext cx="495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76A270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</w:p>
                              <w:p w14:paraId="554262D4" w14:textId="77777777" w:rsidR="009A1980" w:rsidRPr="00BE6780" w:rsidRDefault="009A1980" w:rsidP="009A1980">
                                <w:pPr>
                                  <w:rPr>
                                    <w:szCs w:val="24"/>
                                    <w:lang w:val="de-DE"/>
                                  </w:rPr>
                                </w:pPr>
                                <w:r w:rsidRPr="00BE6780">
                                  <w:rPr>
                                    <w:szCs w:val="24"/>
                                    <w:lang w:val="de-DE"/>
                                  </w:rPr>
                                  <w:t>2p</w:t>
                                </w:r>
                              </w:p>
                            </w:txbxContent>
                          </wps:txbx>
                          <wps:bodyPr rot="0" vert="horz" wrap="square" lIns="65837" tIns="32918" rIns="65837" bIns="32918" anchor="t" anchorCtr="0" upright="1">
                            <a:noAutofit/>
                          </wps:bodyPr>
                        </wps:wsp>
                        <wpg:grpSp>
                          <wpg:cNvPr id="143" name="Group 133"/>
                          <wpg:cNvGrpSpPr>
                            <a:grpSpLocks/>
                          </wpg:cNvGrpSpPr>
                          <wpg:grpSpPr bwMode="auto">
                            <a:xfrm>
                              <a:off x="1898" y="5289"/>
                              <a:ext cx="63" cy="339"/>
                              <a:chOff x="2519" y="12100"/>
                              <a:chExt cx="88" cy="469"/>
                            </a:xfrm>
                          </wpg:grpSpPr>
                          <wps:wsp>
                            <wps:cNvPr id="144" name="AutoShape 1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19" y="12100"/>
                                <a:ext cx="0" cy="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AutoShape 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19" y="12100"/>
                                <a:ext cx="88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88AEC" id="Полотно 146" o:spid="_x0000_s1026" editas="canvas" style="position:absolute;left:0;text-align:left;margin-left:17.9pt;margin-top:37.2pt;width:454.35pt;height:107.25pt;z-index:251660288" coordsize="57702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">
                <v:shape id="_x0000_s1027" type="#_x0000_t75" style="position:absolute;width:57702;height:13620;visibility:visible;mso-wrap-style:square">
                  <v:fill o:detectmouseclick="t"/>
                  <v:path o:connecttype="none"/>
                </v:shape>
                <v:group id="Group 4" o:spid="_x0000_s1028" style="position:absolute;left:45349;top:1117;width:12358;height:12567" coordorigin="8258,5274" coordsize="1946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5" o:spid="_x0000_s1029" style="position:absolute;left:8275;top:5285;width:1929;height:509" coordorigin="8275,5285" coordsize="192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30" type="#_x0000_t32" style="position:absolute;left:8763;top:5667;width:44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  <v:group id="Group 7" o:spid="_x0000_s1031" style="position:absolute;left:8880;top:5285;width:71;height:338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 id="AutoShape 8" o:spid="_x0000_s1032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"/>
                      <v:shape id="AutoShape 9" o:spid="_x0000_s1033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34" type="#_x0000_t202" style="position:absolute;left:8275;top:5354;width:487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" filled="f" stroked="f" strokecolor="white">
                      <v:textbox inset="1.82881mm,.91439mm,1.82881mm,.91439mm">
                        <w:txbxContent>
                          <w:p w14:paraId="07866976" w14:textId="77777777" w:rsidR="009A1980" w:rsidRPr="00BE6780" w:rsidRDefault="009A1980" w:rsidP="009A1980">
                            <w:pPr>
                              <w:rPr>
                                <w:szCs w:val="24"/>
                                <w:lang w:val="de-DE"/>
                              </w:rPr>
                            </w:pPr>
                            <w:r w:rsidRPr="00BE6780">
                              <w:rPr>
                                <w:szCs w:val="24"/>
                                <w:lang w:val="de-DE"/>
                              </w:rPr>
                              <w:t>2p</w:t>
                            </w:r>
                          </w:p>
                        </w:txbxContent>
                      </v:textbox>
                    </v:shape>
                    <v:shape id="AutoShape 11" o:spid="_x0000_s1035" type="#_x0000_t32" style="position:absolute;left:9273;top:5668;width:43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    <v:group id="Group 12" o:spid="_x0000_s1036" style="position:absolute;left:9389;top:5286;width:70;height:338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shape id="AutoShape 13" o:spid="_x0000_s1037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  <v:shape id="AutoShape 14" o:spid="_x0000_s1038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"/>
                    </v:group>
                    <v:shape id="AutoShape 15" o:spid="_x0000_s1039" type="#_x0000_t32" style="position:absolute;left:9765;top:5666;width:43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  </v:group>
                  <v:group id="Group 16" o:spid="_x0000_s1040" style="position:absolute;left:8258;top:5274;width:1706;height:1979" coordorigin="8258,5274" coordsize="1706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AutoShape 17" o:spid="_x0000_s1041" type="#_x0000_t32" style="position:absolute;left:8753;top:6165;width:43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    <v:group id="Group 18" o:spid="_x0000_s1042" style="position:absolute;left:8869;top:5782;width:71;height:339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AutoShape 19" o:spid="_x0000_s1043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3a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LyZd2sMAAADbAAAADwAA&#10;AAAAAAAAAAAAAAAHAgAAZHJzL2Rvd25yZXYueG1sUEsFBgAAAAADAAMAtwAAAPcCAAAAAA==&#10;"/>
                      <v:shape id="AutoShape 20" o:spid="_x0000_s1044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"/>
                    </v:group>
                    <v:shape id="Text Box 21" o:spid="_x0000_s1045" type="#_x0000_t202" style="position:absolute;left:8288;top:5912;width:54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" filled="f" stroked="f" strokecolor="white">
                      <v:textbox inset="1.82881mm,.91439mm,1.82881mm,.91439mm">
                        <w:txbxContent>
                          <w:p w14:paraId="4A8892BB" w14:textId="77777777" w:rsidR="009A1980" w:rsidRPr="00BE6780" w:rsidRDefault="009A1980" w:rsidP="009A1980">
                            <w:pPr>
                              <w:rPr>
                                <w:szCs w:val="24"/>
                                <w:lang w:val="de-DE"/>
                              </w:rPr>
                            </w:pPr>
                            <w:r w:rsidRPr="00BE6780">
                              <w:rPr>
                                <w:szCs w:val="24"/>
                                <w:lang w:val="de-DE"/>
                              </w:rPr>
                              <w:t>2s</w:t>
                            </w:r>
                          </w:p>
                        </w:txbxContent>
                      </v:textbox>
                    </v:shape>
                    <v:shape id="AutoShape 22" o:spid="_x0000_s1046" type="#_x0000_t32" style="position:absolute;left:8731;top:6647;width:4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        <v:group id="Group 23" o:spid="_x0000_s1047" style="position:absolute;left:8847;top:6264;width:71;height:339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shape id="AutoShape 24" o:spid="_x0000_s1048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5C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D9R/kLEAAAA2wAAAA8A&#10;AAAAAAAAAAAAAAAABwIAAGRycy9kb3ducmV2LnhtbFBLBQYAAAAAAwADALcAAAD4AgAAAAA=&#10;"/>
                      <v:shape id="AutoShape 25" o:spid="_x0000_s1049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"/>
                    </v:group>
                    <v:group id="Group 26" o:spid="_x0000_s1050" style="position:absolute;left:8971;top:6257;width:63;height:339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shape id="AutoShape 27" o:spid="_x0000_s1051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VLwAAAANs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6L4VS8AAAADbAAAADwAAAAAA&#10;AAAAAAAAAAAHAgAAZHJzL2Rvd25yZXYueG1sUEsFBgAAAAADAAMAtwAAAPQCAAAAAA==&#10;"/>
                      <v:shape id="AutoShape 28" o:spid="_x0000_s1052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A7xQAAANsAAAAPAAAAZHJzL2Rvd25yZXYueG1sRI9PawIx&#10;FMTvBb9DeAUvRbMrts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DX9gA7xQAAANsAAAAP&#10;AAAAAAAAAAAAAAAAAAcCAABkcnMvZG93bnJldi54bWxQSwUGAAAAAAMAAwC3AAAA+QIAAAAA&#10;"/>
                    </v:group>
                    <v:shape id="Text Box 29" o:spid="_x0000_s1053" type="#_x0000_t202" style="position:absolute;left:8258;top:6392;width:52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" filled="f" stroked="f" strokecolor="white">
                      <v:textbox inset="1.82881mm,.91439mm,1.82881mm,.91439mm">
                        <w:txbxContent>
                          <w:p w14:paraId="7471F8FB" w14:textId="77777777" w:rsidR="009A1980" w:rsidRPr="00BE6780" w:rsidRDefault="009A1980" w:rsidP="009A1980">
                            <w:pPr>
                              <w:rPr>
                                <w:szCs w:val="24"/>
                                <w:lang w:val="de-DE"/>
                              </w:rPr>
                            </w:pPr>
                            <w:r w:rsidRPr="00BE6780">
                              <w:rPr>
                                <w:szCs w:val="24"/>
                                <w:lang w:val="de-DE"/>
                              </w:rPr>
                              <w:t>1s</w:t>
                            </w:r>
                          </w:p>
                          <w:p w14:paraId="5369A859" w14:textId="77777777" w:rsidR="009A1980" w:rsidRPr="00BE6780" w:rsidRDefault="009A1980" w:rsidP="009A1980">
                            <w:pPr>
                              <w:rPr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v:textbox>
                    </v:shape>
                    <v:shape id="Text Box 30" o:spid="_x0000_s1054" type="#_x0000_t202" style="position:absolute;left:9030;top:6793;width:934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" filled="f" stroked="f">
                      <v:textbox inset="1.82881mm,.91439mm,1.82881mm,.91439mm">
                        <w:txbxContent>
                          <w:p w14:paraId="2EC1F580" w14:textId="77777777" w:rsidR="009A1980" w:rsidRPr="00BE6780" w:rsidRDefault="009A1980" w:rsidP="009A1980">
                            <w:pPr>
                              <w:rPr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Рис. </w:t>
                            </w:r>
                            <w:r w:rsidRPr="00BE6780">
                              <w:rPr>
                                <w:szCs w:val="24"/>
                                <w:lang w:val="de-DE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31" o:spid="_x0000_s1055" style="position:absolute;left:8993;top:5274;width:63;height:339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shape id="AutoShape 32" o:spid="_x0000_s1056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bbTxAAAANsAAAAPAAAAZHJzL2Rvd25yZXYueG1sRI9BawIx&#10;FITvhf6H8AQvRbMrV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PjJttPEAAAA2wAAAA8A&#10;AAAAAAAAAAAAAAAABwIAAGRycy9kb3ducmV2LnhtbFBLBQYAAAAAAwADALcAAAD4AgAAAAA=&#10;"/>
                      <v:shape id="AutoShape 33" o:spid="_x0000_s1057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        </v:group>
                    <v:group id="Group 34" o:spid="_x0000_s1058" style="position:absolute;left:9884;top:5286;width:70;height:338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shape id="AutoShape 35" o:spid="_x0000_s1059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lNwAAAANs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FsgZTcAAAADbAAAADwAAAAAA&#10;AAAAAAAAAAAHAgAAZHJzL2Rvd25yZXYueG1sUEsFBgAAAAADAAMAtwAAAPQCAAAAAA==&#10;"/>
                      <v:shape id="AutoShape 36" o:spid="_x0000_s1060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"/>
                    </v:group>
                  </v:group>
                </v:group>
                <v:group id="Group 47" o:spid="_x0000_s1061" style="position:absolute;left:30151;top:1200;width:12639;height:12579" coordorigin="5865,5287" coordsize="199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AutoShape 38" o:spid="_x0000_s1062" type="#_x0000_t32" style="position:absolute;left:6415;top:5674;width:43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"/>
                  <v:shape id="Text Box 39" o:spid="_x0000_s1063" type="#_x0000_t202" style="position:absolute;left:5911;top:5390;width:508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" filled="f" stroked="f" strokecolor="white">
                    <v:textbox inset="1.82881mm,.91439mm,1.82881mm,.91439mm">
                      <w:txbxContent>
                        <w:p w14:paraId="69762784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2p</w:t>
                          </w:r>
                        </w:p>
                      </w:txbxContent>
                    </v:textbox>
                  </v:shape>
                  <v:shape id="AutoShape 40" o:spid="_x0000_s1064" type="#_x0000_t32" style="position:absolute;left:6924;top:5675;width:43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0K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DNsa0KxQAAANsAAAAP&#10;AAAAAAAAAAAAAAAAAAcCAABkcnMvZG93bnJldi54bWxQSwUGAAAAAAMAAwC3AAAA+QIAAAAA&#10;"/>
                  <v:group id="Group 41" o:spid="_x0000_s1065" style="position:absolute;left:7040;top:5292;width:70;height:339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AutoShape 42" o:spid="_x0000_s1066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    <v:shape id="AutoShape 43" o:spid="_x0000_s1067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"/>
                  </v:group>
                  <v:shape id="AutoShape 44" o:spid="_x0000_s1068" type="#_x0000_t32" style="position:absolute;left:7416;top:5673;width:43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  <v:shape id="AutoShape 45" o:spid="_x0000_s1069" type="#_x0000_t32" style="position:absolute;left:6403;top:6171;width:43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  <v:group id="Group 46" o:spid="_x0000_s1070" style="position:absolute;left:6519;top:5789;width:71;height:339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AutoShape 47" o:spid="_x0000_s1071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kr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"/>
                    <v:shape id="AutoShape 48" o:spid="_x0000_s1072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"/>
                  </v:group>
                  <v:shape id="Text Box 49" o:spid="_x0000_s1073" type="#_x0000_t202" style="position:absolute;left:5903;top:5918;width:55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" filled="f" stroked="f" strokecolor="white">
                    <v:textbox inset="1.82881mm,.91439mm,1.82881mm,.91439mm">
                      <w:txbxContent>
                        <w:p w14:paraId="7540D6F1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2s</w:t>
                          </w:r>
                        </w:p>
                      </w:txbxContent>
                    </v:textbox>
                  </v:shape>
                  <v:shape id="AutoShape 50" o:spid="_x0000_s1074" type="#_x0000_t32" style="position:absolute;left:6381;top:6653;width:43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    <v:group id="Group 51" o:spid="_x0000_s1075" style="position:absolute;left:6497;top:6271;width:71;height:338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AutoShape 52" o:spid="_x0000_s1076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qz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pWS/j/kn6A3P4BAAD//wMAUEsBAi0AFAAGAAgAAAAhANvh9svuAAAAhQEAABMAAAAAAAAAAAAA&#10;AAAAAAAAAFtDb250ZW50X1R5cGVzXS54bWxQSwECLQAUAAYACAAAACEAWvQsW78AAAAVAQAACwAA&#10;AAAAAAAAAAAAAAAfAQAAX3JlbHMvLnJlbHNQSwECLQAUAAYACAAAACEAs3zqs8MAAADbAAAADwAA&#10;AAAAAAAAAAAAAAAHAgAAZHJzL2Rvd25yZXYueG1sUEsFBgAAAAADAAMAtwAAAPcCAAAAAA==&#10;"/>
                    <v:shape id="AutoShape 53" o:spid="_x0000_s1077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"/>
                  </v:group>
                  <v:group id="Group 54" o:spid="_x0000_s1078" style="position:absolute;left:6620;top:6265;width:65;height:338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shape id="AutoShape 55" o:spid="_x0000_s1079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Ut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"/>
                    <v:shape id="AutoShape 56" o:spid="_x0000_s1080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  </v:group>
                  <v:shape id="Text Box 57" o:spid="_x0000_s1081" type="#_x0000_t202" style="position:absolute;left:5865;top:6400;width:61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" filled="f" stroked="f" strokecolor="white">
                    <v:textbox inset="1.82881mm,.91439mm,1.82881mm,.91439mm">
                      <w:txbxContent>
                        <w:p w14:paraId="5CE7DBDC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1s</w:t>
                          </w:r>
                        </w:p>
                        <w:p w14:paraId="45EA78F6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</w:p>
                      </w:txbxContent>
                    </v:textbox>
                  </v:shape>
                  <v:shape id="Text Box 58" o:spid="_x0000_s1082" type="#_x0000_t202" style="position:absolute;left:6666;top:6800;width:939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" filled="f" stroked="f">
                    <v:textbox inset="1.82881mm,.91439mm,1.82881mm,.91439mm">
                      <w:txbxContent>
                        <w:p w14:paraId="679F17A9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>
                            <w:rPr>
                              <w:szCs w:val="24"/>
                            </w:rPr>
                            <w:t>Рис.</w:t>
                          </w:r>
                          <w:r w:rsidRPr="00BE6780">
                            <w:rPr>
                              <w:szCs w:val="24"/>
                              <w:lang w:val="de-DE"/>
                            </w:rPr>
                            <w:t xml:space="preserve"> 3</w:t>
                          </w:r>
                        </w:p>
                      </w:txbxContent>
                    </v:textbox>
                  </v:shape>
                  <v:group id="Group 59" o:spid="_x0000_s1083" style="position:absolute;left:7534;top:5292;width:71;height:339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AutoShape 60" o:spid="_x0000_s1084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GB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4h3+vqQfINcPAAAA//8DAFBLAQItABQABgAIAAAAIQDb4fbL7gAAAIUBAAATAAAAAAAAAAAA&#10;AAAAAAAAAABbQ29udGVudF9UeXBlc10ueG1sUEsBAi0AFAAGAAgAAAAhAFr0LFu/AAAAFQEAAAsA&#10;AAAAAAAAAAAAAAAAHwEAAF9yZWxzLy5yZWxzUEsBAi0AFAAGAAgAAAAhANYAQYHEAAAA2wAAAA8A&#10;AAAAAAAAAAAAAAAABwIAAGRycy9kb3ducmV2LnhtbFBLBQYAAAAAAwADALcAAAD4AgAAAAA=&#10;"/>
                    <v:shape id="AutoShape 61" o:spid="_x0000_s1085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"/>
                  </v:group>
                  <v:group id="Group 62" o:spid="_x0000_s1086" style="position:absolute;left:6557;top:5287;width:63;height:338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AutoShape 63" o:spid="_x0000_s1087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IZwwAAANs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F/D/Jf0Auf0DAAD//wMAUEsBAi0AFAAGAAgAAAAhANvh9svuAAAAhQEAABMAAAAAAAAAAAAA&#10;AAAAAAAAAFtDb250ZW50X1R5cGVzXS54bWxQSwECLQAUAAYACAAAACEAWvQsW78AAAAVAQAACwAA&#10;AAAAAAAAAAAAAAAfAQAAX3JlbHMvLnJlbHNQSwECLQAUAAYACAAAACEAxnfiGcMAAADbAAAADwAA&#10;AAAAAAAAAAAAAAAHAgAAZHJzL2Rvd25yZXYueG1sUEsFBgAAAAADAAMAtwAAAPcCAAAAAA==&#10;"/>
                    <v:shape id="AutoShape 64" o:spid="_x0000_s1088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  </v:group>
                  <v:group id="Group 65" o:spid="_x0000_s1089" style="position:absolute;left:6665;top:5295;width:64;height:339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AutoShape 66" o:spid="_x0000_s1090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"/>
                    <v:shape id="AutoShape 67" o:spid="_x0000_s1091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/>
                  </v:group>
                </v:group>
                <v:shape id="AutoShape 69" o:spid="_x0000_s1092" type="#_x0000_t32" style="position:absolute;left:18250;top:3676;width:2794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group id="Group 70" o:spid="_x0000_s1093" style="position:absolute;left:18993;top:1250;width:451;height:2147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AutoShape 71" o:spid="_x0000_s1094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GmwwAAANsAAAAPAAAAZHJzL2Rvd25yZXYueG1sRI9Ba8JA&#10;FITvBf/D8gQvRTdRkJ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49UxpsMAAADbAAAADwAA&#10;AAAAAAAAAAAAAAAHAgAAZHJzL2Rvd25yZXYueG1sUEsFBgAAAAADAAMAtwAAAPcCAAAAAA==&#10;"/>
                  <v:shape id="AutoShape 72" o:spid="_x0000_s1095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"/>
                </v:group>
                <v:shape id="Text Box 73" o:spid="_x0000_s1096" type="#_x0000_t202" style="position:absolute;left:15436;top:1778;width:289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" filled="f" stroked="f" strokecolor="white">
                  <v:textbox inset="1.82881mm,.91439mm,1.82881mm,.91439mm">
                    <w:txbxContent>
                      <w:p w14:paraId="206B7F16" w14:textId="77777777" w:rsidR="009A1980" w:rsidRPr="00BE6780" w:rsidRDefault="009A1980" w:rsidP="009A1980">
                        <w:pPr>
                          <w:rPr>
                            <w:szCs w:val="24"/>
                            <w:lang w:val="de-DE"/>
                          </w:rPr>
                        </w:pPr>
                        <w:r w:rsidRPr="00BE6780">
                          <w:rPr>
                            <w:szCs w:val="24"/>
                            <w:lang w:val="de-DE"/>
                          </w:rPr>
                          <w:t>2p</w:t>
                        </w:r>
                      </w:p>
                    </w:txbxContent>
                  </v:textbox>
                </v:shape>
                <v:shape id="AutoShape 74" o:spid="_x0000_s1097" type="#_x0000_t32" style="position:absolute;left:21489;top:3683;width:278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"/>
                <v:group id="Group 75" o:spid="_x0000_s1098" style="position:absolute;left:22225;top:1257;width:445;height:2146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AutoShape 76" o:spid="_x0000_s1099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"/>
                  <v:shape id="AutoShape 77" o:spid="_x0000_s1100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"/>
                </v:group>
                <v:shape id="AutoShape 78" o:spid="_x0000_s1101" type="#_x0000_t32" style="position:absolute;left:24613;top:3670;width:278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nn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f16Uv6AXLxBwAA//8DAFBLAQItABQABgAIAAAAIQDb4fbL7gAAAIUBAAATAAAAAAAAAAAAAAAA&#10;AAAAAABbQ29udGVudF9UeXBlc10ueG1sUEsBAi0AFAAGAAgAAAAhAFr0LFu/AAAAFQEAAAsAAAAA&#10;AAAAAAAAAAAAHwEAAF9yZWxzLy5yZWxzUEsBAi0AFAAGAAgAAAAhAMbaiefBAAAA2wAAAA8AAAAA&#10;AAAAAAAAAAAABwIAAGRycy9kb3ducmV2LnhtbFBLBQYAAAAAAwADALcAAAD1AgAAAAA=&#10;"/>
                <v:shape id="AutoShape 79" o:spid="_x0000_s1102" type="#_x0000_t32" style="position:absolute;left:18180;top:6838;width:2788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"/>
                <v:group id="Group 80" o:spid="_x0000_s1103" style="position:absolute;left:18917;top:4406;width:451;height:2153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AutoShape 81" o:spid="_x0000_s1104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"/>
                  <v:shape id="AutoShape 82" o:spid="_x0000_s1105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"/>
                </v:group>
                <v:group id="Group 83" o:spid="_x0000_s1106" style="position:absolute;left:19704;top:4368;width:400;height:2147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AutoShape 84" o:spid="_x0000_s1107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"/>
                  <v:shape id="AutoShape 85" o:spid="_x0000_s1108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GT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"/>
                </v:group>
                <v:shape id="Text Box 86" o:spid="_x0000_s1109" type="#_x0000_t202" style="position:absolute;left:15220;top:5130;width:2808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" filled="f" stroked="f" strokecolor="white">
                  <v:textbox inset="1.82881mm,.91439mm,1.82881mm,.91439mm">
                    <w:txbxContent>
                      <w:p w14:paraId="62D25D2D" w14:textId="77777777" w:rsidR="009A1980" w:rsidRPr="00BE6780" w:rsidRDefault="009A1980" w:rsidP="009A1980">
                        <w:pPr>
                          <w:rPr>
                            <w:szCs w:val="24"/>
                            <w:lang w:val="de-DE"/>
                          </w:rPr>
                        </w:pPr>
                        <w:r w:rsidRPr="00BE6780">
                          <w:rPr>
                            <w:szCs w:val="24"/>
                            <w:lang w:val="de-DE"/>
                          </w:rPr>
                          <w:t>2s</w:t>
                        </w:r>
                      </w:p>
                    </w:txbxContent>
                  </v:textbox>
                </v:shape>
                <v:shape id="AutoShape 87" o:spid="_x0000_s1110" type="#_x0000_t32" style="position:absolute;left:18041;top:9899;width:2787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<v:group id="Group 88" o:spid="_x0000_s1111" style="position:absolute;left:18777;top:7467;width:451;height:2153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AutoShape 89" o:spid="_x0000_s1112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"/>
                  <v:shape id="AutoShape 90" o:spid="_x0000_s1113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"/>
                </v:group>
                <v:group id="Group 91" o:spid="_x0000_s1114" style="position:absolute;left:19565;top:7429;width:400;height:2146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AutoShape 92" o:spid="_x0000_s1115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SrwgAAANw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"/>
                  <v:shape id="AutoShape 93" o:spid="_x0000_s1116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FbwgAAANw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"/>
                </v:group>
                <v:shape id="Text Box 94" o:spid="_x0000_s1117" type="#_x0000_t202" style="position:absolute;left:15125;top:8286;width:314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" filled="f" stroked="f" strokecolor="white">
                  <v:textbox inset="1.82881mm,.91439mm,1.82881mm,.91439mm">
                    <w:txbxContent>
                      <w:p w14:paraId="261717C3" w14:textId="77777777" w:rsidR="009A1980" w:rsidRPr="00BE6780" w:rsidRDefault="009A1980" w:rsidP="009A1980">
                        <w:pPr>
                          <w:rPr>
                            <w:szCs w:val="24"/>
                            <w:lang w:val="de-DE"/>
                          </w:rPr>
                        </w:pPr>
                        <w:r w:rsidRPr="00BE6780">
                          <w:rPr>
                            <w:szCs w:val="24"/>
                            <w:lang w:val="de-DE"/>
                          </w:rPr>
                          <w:t>1s</w:t>
                        </w:r>
                      </w:p>
                      <w:p w14:paraId="5EF75972" w14:textId="77777777" w:rsidR="009A1980" w:rsidRPr="00BE6780" w:rsidRDefault="009A1980" w:rsidP="009A1980">
                        <w:pPr>
                          <w:rPr>
                            <w:szCs w:val="24"/>
                            <w:lang w:val="de-DE"/>
                          </w:rPr>
                        </w:pPr>
                      </w:p>
                    </w:txbxContent>
                  </v:textbox>
                </v:shape>
                <v:shape id="Text Box 95" o:spid="_x0000_s1118" type="#_x0000_t202" style="position:absolute;left:19831;top:10820;width:551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" filled="f" stroked="f">
                  <v:textbox inset="1.82881mm,.91439mm,1.82881mm,.91439mm">
                    <w:txbxContent>
                      <w:p w14:paraId="7EA17202" w14:textId="77777777" w:rsidR="009A1980" w:rsidRPr="00BE6780" w:rsidRDefault="009A1980" w:rsidP="009A1980">
                        <w:pPr>
                          <w:rPr>
                            <w:szCs w:val="24"/>
                            <w:lang w:val="de-DE"/>
                          </w:rPr>
                        </w:pPr>
                        <w:r>
                          <w:rPr>
                            <w:szCs w:val="24"/>
                          </w:rPr>
                          <w:t>Рис.</w:t>
                        </w:r>
                        <w:r w:rsidRPr="00BE6780">
                          <w:rPr>
                            <w:szCs w:val="24"/>
                            <w:lang w:val="de-DE"/>
                          </w:rPr>
                          <w:t xml:space="preserve"> 2</w:t>
                        </w:r>
                      </w:p>
                    </w:txbxContent>
                  </v:textbox>
                </v:shape>
                <v:group id="Group 96" o:spid="_x0000_s1119" style="position:absolute;left:25318;top:1250;width:445;height:2153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AutoShape 97" o:spid="_x0000_s1120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"/>
                  <v:shape id="AutoShape 98" o:spid="_x0000_s1121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"/>
                </v:group>
                <v:shape id="Text Box 99" o:spid="_x0000_s1122" type="#_x0000_t202" style="position:absolute;left:16814;top:7404;width:289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" filled="f" stroked="f" strokecolor="white">
                  <v:textbox inset="1.82881mm,.91439mm,1.82881mm,.91439mm">
                    <w:txbxContent/>
                  </v:textbox>
                </v:shape>
                <v:group id="Group 102" o:spid="_x0000_s1123" style="position:absolute;left:746;top:412;width:12277;height:13208" coordorigin="1174,5289" coordsize="193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AutoShape 103" o:spid="_x0000_s1124" type="#_x0000_t32" style="position:absolute;left:1666;top:5684;width:44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  <v:group id="Group 104" o:spid="_x0000_s1125" style="position:absolute;left:1783;top:5302;width:71;height:338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AutoShape 105" o:spid="_x0000_s1126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ftwgAAANw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"/>
                    <v:shape id="AutoShape 106" o:spid="_x0000_s1127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"/>
                  </v:group>
                  <v:shape id="Text Box 107" o:spid="_x0000_s1128" type="#_x0000_t202" style="position:absolute;left:1223;top:5385;width:455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" filled="f" stroked="f" strokecolor="white">
                    <v:textbox inset="1.82881mm,.91439mm,1.82881mm,.91439mm">
                      <w:txbxContent>
                        <w:p w14:paraId="2B2A4851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2p</w:t>
                          </w:r>
                        </w:p>
                      </w:txbxContent>
                    </v:textbox>
                  </v:shape>
                  <v:shape id="AutoShape 108" o:spid="_x0000_s1129" type="#_x0000_t32" style="position:absolute;left:2176;top:5685;width:43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gY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dDKMzKBXv4CAAD//wMAUEsBAi0AFAAGAAgAAAAhANvh9svuAAAAhQEAABMAAAAAAAAA&#10;AAAAAAAAAAAAAFtDb250ZW50X1R5cGVzXS54bWxQSwECLQAUAAYACAAAACEAWvQsW78AAAAVAQAA&#10;CwAAAAAAAAAAAAAAAAAfAQAAX3JlbHMvLnJlbHNQSwECLQAUAAYACAAAACEAoccYGMYAAADcAAAA&#10;DwAAAAAAAAAAAAAAAAAHAgAAZHJzL2Rvd25yZXYueG1sUEsFBgAAAAADAAMAtwAAAPoCAAAAAA==&#10;"/>
                  <v:group id="Group 109" o:spid="_x0000_s1130" style="position:absolute;left:2292;top:5303;width:70;height:338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AutoShape 110" o:spid="_x0000_s1131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"/>
                    <v:shape id="AutoShape 111" o:spid="_x0000_s1132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"/>
                  </v:group>
                  <v:shape id="AutoShape 112" o:spid="_x0000_s1133" type="#_x0000_t32" style="position:absolute;left:2668;top:5683;width:43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"/>
                  <v:shape id="AutoShape 113" o:spid="_x0000_s1134" type="#_x0000_t32" style="position:absolute;left:1655;top:6182;width:43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DU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YQ9A1MMAAADcAAAADwAA&#10;AAAAAAAAAAAAAAAHAgAAZHJzL2Rvd25yZXYueG1sUEsFBgAAAAADAAMAtwAAAPcCAAAAAA==&#10;"/>
                  <v:group id="Group 114" o:spid="_x0000_s1135" style="position:absolute;left:1771;top:5799;width:71;height:339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shape id="AutoShape 115" o:spid="_x0000_s1136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"/>
                    <v:shape id="AutoShape 116" o:spid="_x0000_s1137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"/>
                  </v:group>
                  <v:group id="Group 117" o:spid="_x0000_s1138" style="position:absolute;left:1895;top:5793;width:63;height:338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shape id="AutoShape 118" o:spid="_x0000_s1139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"/>
                    <v:shape id="AutoShape 119" o:spid="_x0000_s1140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"/>
                  </v:group>
                  <v:shape id="Text Box 120" o:spid="_x0000_s1141" type="#_x0000_t202" style="position:absolute;left:1189;top:5913;width:442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" filled="f" stroked="f" strokecolor="white">
                    <v:textbox inset="1.82881mm,.91439mm,1.82881mm,.91439mm">
                      <w:txbxContent>
                        <w:p w14:paraId="7AF6E02D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2s</w:t>
                          </w:r>
                        </w:p>
                      </w:txbxContent>
                    </v:textbox>
                  </v:shape>
                  <v:shape id="AutoShape 121" o:spid="_x0000_s1142" type="#_x0000_t32" style="position:absolute;left:1633;top:6664;width:43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3l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0xx+n0kXyOUPAAAA//8DAFBLAQItABQABgAIAAAAIQDb4fbL7gAAAIUBAAATAAAAAAAAAAAA&#10;AAAAAAAAAABbQ29udGVudF9UeXBlc10ueG1sUEsBAi0AFAAGAAgAAAAhAFr0LFu/AAAAFQEAAAsA&#10;AAAAAAAAAAAAAAAAHwEAAF9yZWxzLy5yZWxzUEsBAi0AFAAGAAgAAAAhAHtI7eXEAAAA3AAAAA8A&#10;AAAAAAAAAAAAAAAABwIAAGRycy9kb3ducmV2LnhtbFBLBQYAAAAAAwADALcAAAD4AgAAAAA=&#10;"/>
                  <v:group id="Group 122" o:spid="_x0000_s1143" style="position:absolute;left:1749;top:6281;width:71;height:339" coordorigin="2348,12109" coordsize="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shape id="AutoShape 123" o:spid="_x0000_s1144" type="#_x0000_t32" style="position:absolute;left:2446;top:12109;width:0;height:4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"/>
                    <v:shape id="AutoShape 124" o:spid="_x0000_s1145" type="#_x0000_t32" style="position:absolute;left:2348;top:12372;width:91;height: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"/>
                  </v:group>
                  <v:group id="Group 125" o:spid="_x0000_s1146" style="position:absolute;left:1873;top:6275;width:63;height:338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shape id="AutoShape 126" o:spid="_x0000_s1147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"/>
                    <v:shape id="AutoShape 127" o:spid="_x0000_s1148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  </v:group>
                  <v:shape id="Text Box 128" o:spid="_x0000_s1149" type="#_x0000_t202" style="position:absolute;left:1174;top:6410;width:495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" filled="f" stroked="f" strokecolor="white">
                    <v:textbox inset="1.82881mm,.91439mm,1.82881mm,.91439mm">
                      <w:txbxContent>
                        <w:p w14:paraId="4C8D1201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1s</w:t>
                          </w:r>
                        </w:p>
                        <w:p w14:paraId="5AF88D7F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</w:p>
                      </w:txbxContent>
                    </v:textbox>
                  </v:shape>
                  <v:shape id="Text Box 129" o:spid="_x0000_s1150" type="#_x0000_t202" style="position:absolute;left:1915;top:6809;width:86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" filled="f" stroked="f">
                    <v:textbox style="mso-next-textbox:#Text Box 99" inset="1.82881mm,.91439mm,1.82881mm,.91439mm">
                      <w:txbxContent>
                        <w:p w14:paraId="1492B647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>
                            <w:rPr>
                              <w:szCs w:val="24"/>
                            </w:rPr>
                            <w:t>Рис.</w:t>
                          </w:r>
                          <w:r w:rsidRPr="00BE6780">
                            <w:rPr>
                              <w:szCs w:val="24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szCs w:val="24"/>
                              <w:lang w:val="de-DE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0" o:spid="_x0000_s1151" type="#_x0000_t202" style="position:absolute;left:1463;top:5625;width:455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" filled="f" stroked="f" strokecolor="white">
                    <v:textbox inset="1.82881mm,.91439mm,1.82881mm,.91439mm">
                      <w:txbxContent>
                        <w:p w14:paraId="55E7A6E4" w14:textId="77777777" w:rsidR="009A1980" w:rsidRDefault="009A1980" w:rsidP="009A1980"/>
                        <w:p w14:paraId="32FA578A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2s</w:t>
                          </w:r>
                        </w:p>
                        <w:p w14:paraId="48FD1363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1s</w:t>
                          </w:r>
                        </w:p>
                        <w:p w14:paraId="2FDD9708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</w:p>
                      </w:txbxContent>
                    </v:textbox>
                  </v:shape>
                  <v:shape id="Text Box 131" o:spid="_x0000_s1152" type="#_x0000_t202" style="position:absolute;left:1429;top:6153;width:442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" filled="f" stroked="f" strokecolor="white">
                    <v:textbox inset="1.82881mm,.91439mm,1.82881mm,.91439mm">
                      <w:txbxContent>
                        <w:p w14:paraId="57AB4849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</w:p>
                        <w:p w14:paraId="61010E3B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2s</w:t>
                          </w:r>
                        </w:p>
                      </w:txbxContent>
                    </v:textbox>
                  </v:shape>
                  <v:shape id="Text Box 132" o:spid="_x0000_s1153" type="#_x0000_t202" style="position:absolute;left:1414;top:6650;width:495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" filled="f" stroked="f" strokecolor="white">
                    <v:textbox inset="1.82881mm,.91439mm,1.82881mm,.91439mm">
                      <w:txbxContent>
                        <w:p w14:paraId="0F76A270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</w:p>
                        <w:p w14:paraId="554262D4" w14:textId="77777777" w:rsidR="009A1980" w:rsidRPr="00BE6780" w:rsidRDefault="009A1980" w:rsidP="009A1980">
                          <w:pPr>
                            <w:rPr>
                              <w:szCs w:val="24"/>
                              <w:lang w:val="de-DE"/>
                            </w:rPr>
                          </w:pPr>
                          <w:r w:rsidRPr="00BE6780">
                            <w:rPr>
                              <w:szCs w:val="24"/>
                              <w:lang w:val="de-DE"/>
                            </w:rPr>
                            <w:t>2p</w:t>
                          </w:r>
                        </w:p>
                      </w:txbxContent>
                    </v:textbox>
                  </v:shape>
                  <v:group id="Group 133" o:spid="_x0000_s1154" style="position:absolute;left:1898;top:5289;width:63;height:339" coordorigin="2519,12100" coordsize="8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AutoShape 134" o:spid="_x0000_s1155" type="#_x0000_t32" style="position:absolute;left:2519;top:12100;width:0;height:4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"/>
                    <v:shape id="AutoShape 135" o:spid="_x0000_s1156" type="#_x0000_t32" style="position:absolute;left:2519;top:12100;width:88;height: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ib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yxT+nkkXyPkNAAD//wMAUEsBAi0AFAAGAAgAAAAhANvh9svuAAAAhQEAABMAAAAAAAAAAAAA&#10;AAAAAAAAAFtDb250ZW50X1R5cGVzXS54bWxQSwECLQAUAAYACAAAACEAWvQsW78AAAAVAQAACwAA&#10;AAAAAAAAAAAAAAAfAQAAX3JlbHMvLnJlbHNQSwECLQAUAAYACAAAACEAXHWYm8MAAADcAAAADwAA&#10;AAAAAAAAAAAAAAAHAgAAZHJzL2Rvd25yZXYueG1sUEsFBgAAAAADAAMAtwAAAPcCAAAAAA==&#10;"/>
                  </v:group>
                </v:group>
                <w10:wrap type="square"/>
              </v:group>
            </w:pict>
          </mc:Fallback>
        </mc:AlternateContent>
      </w:r>
      <w:r w:rsidR="009A1980" w:rsidRPr="0063138A">
        <w:rPr>
          <w:szCs w:val="24"/>
          <w:lang w:eastAsia="ru-RU"/>
        </w:rPr>
        <w:t>Дан элемент с 7 электронами. В основном состоянии атома эти электроны могут быть размещены на 1</w:t>
      </w:r>
      <w:r w:rsidR="009A1980" w:rsidRPr="0063138A">
        <w:rPr>
          <w:szCs w:val="24"/>
          <w:lang w:val="en-US" w:eastAsia="ru-RU"/>
        </w:rPr>
        <w:t>s</w:t>
      </w:r>
      <w:r w:rsidR="009A1980" w:rsidRPr="0063138A">
        <w:rPr>
          <w:szCs w:val="24"/>
          <w:lang w:eastAsia="ru-RU"/>
        </w:rPr>
        <w:t>, 2</w:t>
      </w:r>
      <w:r w:rsidR="009A1980" w:rsidRPr="0063138A">
        <w:rPr>
          <w:szCs w:val="24"/>
          <w:lang w:val="en-US" w:eastAsia="ru-RU"/>
        </w:rPr>
        <w:t>s</w:t>
      </w:r>
      <w:r w:rsidR="009A1980" w:rsidRPr="0063138A">
        <w:rPr>
          <w:szCs w:val="24"/>
          <w:lang w:eastAsia="ru-RU"/>
        </w:rPr>
        <w:t xml:space="preserve"> и 2 </w:t>
      </w:r>
      <w:r w:rsidR="009A1980" w:rsidRPr="0063138A">
        <w:rPr>
          <w:szCs w:val="24"/>
          <w:lang w:val="en-US" w:eastAsia="ru-RU"/>
        </w:rPr>
        <w:t>p</w:t>
      </w:r>
      <w:r w:rsidR="009A1980" w:rsidRPr="0063138A">
        <w:rPr>
          <w:szCs w:val="24"/>
          <w:lang w:eastAsia="ru-RU"/>
        </w:rPr>
        <w:t xml:space="preserve"> орбиталях четырьмя различными способами, как показано ниже</w:t>
      </w:r>
      <w:r w:rsidR="0063138A" w:rsidRPr="0063138A">
        <w:rPr>
          <w:szCs w:val="24"/>
          <w:lang w:eastAsia="ru-RU"/>
        </w:rPr>
        <w:t>:</w:t>
      </w:r>
    </w:p>
    <w:p w14:paraId="3F6A9D07" w14:textId="43BDB165" w:rsidR="0063138A" w:rsidRPr="0063138A" w:rsidRDefault="0063138A" w:rsidP="0063138A">
      <w:pPr>
        <w:pStyle w:val="af1"/>
        <w:autoSpaceDE w:val="0"/>
        <w:autoSpaceDN w:val="0"/>
        <w:adjustRightInd w:val="0"/>
        <w:spacing w:after="0" w:line="240" w:lineRule="auto"/>
        <w:jc w:val="both"/>
        <w:rPr>
          <w:i/>
          <w:iCs/>
          <w:szCs w:val="24"/>
          <w:lang w:eastAsia="ru-RU"/>
        </w:rPr>
      </w:pPr>
      <w:r w:rsidRPr="0063138A">
        <w:rPr>
          <w:i/>
          <w:iCs/>
          <w:sz w:val="20"/>
          <w:szCs w:val="20"/>
          <w:lang w:eastAsia="ru-RU"/>
        </w:rPr>
        <w:t xml:space="preserve"> </w:t>
      </w:r>
    </w:p>
    <w:p w14:paraId="2A12598F" w14:textId="7816E244" w:rsidR="009A1980" w:rsidRPr="009A1980" w:rsidRDefault="009A1980" w:rsidP="00DE60F5">
      <w:pPr>
        <w:pStyle w:val="af1"/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ru-RU"/>
        </w:rPr>
      </w:pPr>
    </w:p>
    <w:p w14:paraId="1D029AFE" w14:textId="7D6F7AC7" w:rsidR="009A1980" w:rsidRPr="00DA079E" w:rsidRDefault="009A1980" w:rsidP="009A1980">
      <w:pPr>
        <w:pStyle w:val="ac"/>
      </w:pPr>
      <w:r w:rsidRPr="00DA079E">
        <w:t xml:space="preserve">Выберите  </w:t>
      </w:r>
      <w:r w:rsidR="00DE60F5" w:rsidRPr="00DA079E">
        <w:t>верное</w:t>
      </w:r>
      <w:r w:rsidRPr="00DA079E">
        <w:t xml:space="preserve"> утверждение: </w:t>
      </w:r>
    </w:p>
    <w:p w14:paraId="20BEDC1A" w14:textId="716009A1" w:rsidR="009A1980" w:rsidRPr="00DA079E" w:rsidRDefault="009A1980" w:rsidP="009A1980">
      <w:pPr>
        <w:pStyle w:val="ac"/>
        <w:rPr>
          <w:szCs w:val="24"/>
        </w:rPr>
      </w:pPr>
      <w:r w:rsidRPr="00DA079E">
        <w:rPr>
          <w:szCs w:val="24"/>
        </w:rPr>
        <w:t>(А) Верны схемы на рисунках 2 и 4.</w:t>
      </w:r>
      <w:r w:rsidRPr="009A1980">
        <w:rPr>
          <w:szCs w:val="24"/>
        </w:rPr>
        <w:t xml:space="preserve">                </w:t>
      </w:r>
      <w:r w:rsidRPr="00DA079E">
        <w:rPr>
          <w:szCs w:val="24"/>
        </w:rPr>
        <w:t>(В) Верна только схема на рисунке 2 .</w:t>
      </w:r>
    </w:p>
    <w:p w14:paraId="2BB764C2" w14:textId="6411D1F1" w:rsidR="009A1980" w:rsidRDefault="009A1980" w:rsidP="009A1980">
      <w:pPr>
        <w:pStyle w:val="ac"/>
        <w:rPr>
          <w:szCs w:val="24"/>
        </w:rPr>
      </w:pPr>
      <w:r w:rsidRPr="00DA079E">
        <w:rPr>
          <w:szCs w:val="24"/>
        </w:rPr>
        <w:lastRenderedPageBreak/>
        <w:t>(С) Верна только схема на рисунке 1.</w:t>
      </w:r>
      <w:r w:rsidRPr="009A1980">
        <w:rPr>
          <w:szCs w:val="24"/>
        </w:rPr>
        <w:t xml:space="preserve">              </w:t>
      </w:r>
      <w:r w:rsidRPr="00DA079E">
        <w:rPr>
          <w:szCs w:val="24"/>
        </w:rPr>
        <w:t>(D) Верны схемы на рисунках 3 и 4.</w:t>
      </w:r>
    </w:p>
    <w:p w14:paraId="1AAFF686" w14:textId="77777777" w:rsidR="0063138A" w:rsidRPr="00992BB8" w:rsidRDefault="0063138A" w:rsidP="009A1980">
      <w:pPr>
        <w:pStyle w:val="ac"/>
        <w:rPr>
          <w:szCs w:val="24"/>
        </w:rPr>
      </w:pPr>
    </w:p>
    <w:p w14:paraId="1DA50A92" w14:textId="558BB5C1" w:rsidR="00821B77" w:rsidRPr="009A1980" w:rsidRDefault="00821B77" w:rsidP="009A1980">
      <w:pPr>
        <w:pStyle w:val="ac"/>
        <w:ind w:left="720"/>
        <w:rPr>
          <w:color w:val="202124"/>
          <w:szCs w:val="24"/>
          <w:shd w:val="clear" w:color="auto" w:fill="FFFFFF"/>
        </w:rPr>
      </w:pPr>
    </w:p>
    <w:p w14:paraId="2743DB46" w14:textId="7BA49908" w:rsidR="0063138A" w:rsidRPr="0063138A" w:rsidRDefault="00DE60F5" w:rsidP="0063138A">
      <w:pPr>
        <w:pStyle w:val="af1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ru-RU"/>
        </w:rPr>
      </w:pPr>
      <w:r w:rsidRPr="0063138A">
        <w:rPr>
          <w:rFonts w:ascii="Times New Roman CYR" w:hAnsi="Times New Roman CYR" w:cs="Times New Roman CYR"/>
        </w:rPr>
        <w:t>В каком случае</w:t>
      </w:r>
      <w:r w:rsidRPr="0063138A">
        <w:rPr>
          <w:rFonts w:ascii="Times New Roman CYR" w:hAnsi="Times New Roman CYR" w:cs="Times New Roman CYR"/>
          <w:lang w:val="tr-TR"/>
        </w:rPr>
        <w:t xml:space="preserve"> атомы,</w:t>
      </w:r>
      <w:r w:rsidRPr="0063138A">
        <w:rPr>
          <w:rFonts w:ascii="Times New Roman CYR" w:hAnsi="Times New Roman CYR" w:cs="Times New Roman CYR"/>
        </w:rPr>
        <w:t xml:space="preserve"> </w:t>
      </w:r>
      <w:r w:rsidRPr="0063138A">
        <w:rPr>
          <w:rFonts w:ascii="Times New Roman CYR" w:hAnsi="Times New Roman CYR" w:cs="Times New Roman CYR"/>
          <w:vertAlign w:val="subscript"/>
        </w:rPr>
        <w:t>3</w:t>
      </w:r>
      <w:r w:rsidRPr="0063138A">
        <w:rPr>
          <w:rFonts w:ascii="Times New Roman CYR" w:hAnsi="Times New Roman CYR" w:cs="Times New Roman CYR"/>
          <w:lang w:val="en-US"/>
        </w:rPr>
        <w:t>Li</w:t>
      </w:r>
      <w:r w:rsidRPr="0063138A">
        <w:rPr>
          <w:rFonts w:ascii="Times New Roman CYR" w:hAnsi="Times New Roman CYR" w:cs="Times New Roman CYR"/>
        </w:rPr>
        <w:t xml:space="preserve">, </w:t>
      </w:r>
      <w:r w:rsidRPr="0063138A">
        <w:rPr>
          <w:rFonts w:ascii="Times New Roman CYR" w:hAnsi="Times New Roman CYR" w:cs="Times New Roman CYR"/>
          <w:vertAlign w:val="subscript"/>
        </w:rPr>
        <w:t>38</w:t>
      </w:r>
      <w:r w:rsidRPr="0063138A">
        <w:rPr>
          <w:rFonts w:ascii="Times New Roman CYR" w:hAnsi="Times New Roman CYR" w:cs="Times New Roman CYR"/>
          <w:lang w:val="en-US"/>
        </w:rPr>
        <w:t>Sr</w:t>
      </w:r>
      <w:r w:rsidRPr="0063138A">
        <w:rPr>
          <w:rFonts w:ascii="Times New Roman CYR" w:hAnsi="Times New Roman CYR" w:cs="Times New Roman CYR"/>
          <w:lang w:val="tr-TR"/>
        </w:rPr>
        <w:t xml:space="preserve">, </w:t>
      </w:r>
      <w:r w:rsidRPr="0063138A">
        <w:rPr>
          <w:rFonts w:ascii="Times New Roman CYR" w:hAnsi="Times New Roman CYR" w:cs="Times New Roman CYR"/>
          <w:vertAlign w:val="subscript"/>
          <w:lang w:val="tr-TR"/>
        </w:rPr>
        <w:t>20</w:t>
      </w:r>
      <w:r w:rsidRPr="0063138A">
        <w:rPr>
          <w:rFonts w:ascii="Times New Roman CYR" w:hAnsi="Times New Roman CYR" w:cs="Times New Roman CYR"/>
          <w:lang w:val="tr-TR"/>
        </w:rPr>
        <w:t xml:space="preserve">Ca, </w:t>
      </w:r>
      <w:r w:rsidRPr="0063138A">
        <w:rPr>
          <w:rFonts w:ascii="Times New Roman CYR" w:hAnsi="Times New Roman CYR" w:cs="Times New Roman CYR"/>
          <w:vertAlign w:val="subscript"/>
          <w:lang w:val="tr-TR"/>
        </w:rPr>
        <w:t>11</w:t>
      </w:r>
      <w:r w:rsidRPr="0063138A">
        <w:rPr>
          <w:rFonts w:ascii="Times New Roman CYR" w:hAnsi="Times New Roman CYR" w:cs="Times New Roman CYR"/>
          <w:lang w:val="tr-TR"/>
        </w:rPr>
        <w:t xml:space="preserve">Na, </w:t>
      </w:r>
      <w:r w:rsidRPr="0063138A">
        <w:rPr>
          <w:rFonts w:ascii="Times New Roman CYR" w:hAnsi="Times New Roman CYR" w:cs="Times New Roman CYR"/>
        </w:rPr>
        <w:t>расположены</w:t>
      </w:r>
      <w:r w:rsidRPr="0063138A">
        <w:rPr>
          <w:rFonts w:ascii="Times New Roman CYR" w:hAnsi="Times New Roman CYR" w:cs="Times New Roman CYR"/>
          <w:lang w:val="tr-TR"/>
        </w:rPr>
        <w:t xml:space="preserve"> в порядке ув</w:t>
      </w:r>
      <w:r w:rsidRPr="0063138A">
        <w:rPr>
          <w:rFonts w:ascii="Times New Roman CYR" w:hAnsi="Times New Roman CYR" w:cs="Times New Roman CYR"/>
        </w:rPr>
        <w:t xml:space="preserve">еличения </w:t>
      </w:r>
      <w:r w:rsidRPr="0063138A">
        <w:rPr>
          <w:rFonts w:ascii="Times New Roman CYR" w:hAnsi="Times New Roman CYR" w:cs="Times New Roman CYR"/>
          <w:lang w:val="tr-TR"/>
        </w:rPr>
        <w:t>размера?</w:t>
      </w:r>
      <w:r w:rsidR="0063138A" w:rsidRPr="0063138A">
        <w:rPr>
          <w:szCs w:val="24"/>
          <w:lang w:eastAsia="ru-RU"/>
        </w:rPr>
        <w:t xml:space="preserve"> </w:t>
      </w:r>
      <w:r w:rsidR="0063138A" w:rsidRPr="0063138A">
        <w:rPr>
          <w:i/>
          <w:iCs/>
          <w:sz w:val="20"/>
          <w:szCs w:val="20"/>
          <w:lang w:val="en-US" w:eastAsia="ru-RU"/>
        </w:rPr>
        <w:t>IJSO</w:t>
      </w:r>
      <w:r w:rsidR="0063138A" w:rsidRPr="0063138A">
        <w:rPr>
          <w:i/>
          <w:iCs/>
          <w:sz w:val="20"/>
          <w:szCs w:val="20"/>
          <w:lang w:eastAsia="ru-RU"/>
        </w:rPr>
        <w:t>, Азербайджан, 2009, тестовый тур.</w:t>
      </w:r>
    </w:p>
    <w:p w14:paraId="4D031309" w14:textId="713FE059" w:rsidR="00DE60F5" w:rsidRPr="00DE60F5" w:rsidRDefault="00DE60F5" w:rsidP="005E35BC">
      <w:pPr>
        <w:pStyle w:val="af1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14:paraId="776B570D" w14:textId="16020D99" w:rsidR="00DE60F5" w:rsidRPr="00D204F2" w:rsidRDefault="00DE60F5" w:rsidP="00DE60F5">
      <w:pPr>
        <w:pStyle w:val="af1"/>
        <w:spacing w:line="360" w:lineRule="auto"/>
        <w:jc w:val="both"/>
        <w:rPr>
          <w:lang w:val="tr-TR" w:eastAsia="tr-TR"/>
        </w:rPr>
      </w:pPr>
      <w:r w:rsidRPr="00D204F2">
        <w:rPr>
          <w:lang w:val="tr-TR" w:eastAsia="tr-TR"/>
        </w:rPr>
        <w:t xml:space="preserve">(A) </w:t>
      </w:r>
      <m:oMath>
        <m:r>
          <m:rPr>
            <m:sty m:val="p"/>
          </m:rPr>
          <w:rPr>
            <w:rFonts w:ascii="Cambria Math" w:hAnsi="Cambria Math"/>
            <w:lang w:val="tr-TR" w:eastAsia="tr-TR"/>
          </w:rPr>
          <m:t>Ca&lt;Na&lt;Sr&lt;Li</m:t>
        </m:r>
      </m:oMath>
      <w:r w:rsidRPr="00D204F2">
        <w:rPr>
          <w:lang w:val="tr-TR" w:eastAsia="tr-TR"/>
        </w:rPr>
        <w:tab/>
      </w:r>
      <w:r w:rsidRPr="00D204F2">
        <w:rPr>
          <w:lang w:val="en-US" w:eastAsia="tr-TR"/>
        </w:rPr>
        <w:t xml:space="preserve">   </w:t>
      </w:r>
      <w:r w:rsidRPr="00D204F2">
        <w:rPr>
          <w:lang w:val="tr-TR" w:eastAsia="tr-TR"/>
        </w:rPr>
        <w:t>(B)</w:t>
      </w:r>
      <m:oMath>
        <m:r>
          <m:rPr>
            <m:sty m:val="p"/>
          </m:rPr>
          <w:rPr>
            <w:rFonts w:ascii="Cambria Math" w:hAnsi="Cambria Math"/>
            <w:lang w:val="tr-TR" w:eastAsia="tr-TR"/>
          </w:rPr>
          <m:t xml:space="preserve"> Li&lt;Na&lt;Ca&lt;Sr</m:t>
        </m:r>
      </m:oMath>
    </w:p>
    <w:p w14:paraId="13124E97" w14:textId="74D728FE" w:rsidR="00DE60F5" w:rsidRPr="00D204F2" w:rsidRDefault="00DE60F5" w:rsidP="00DE60F5">
      <w:pPr>
        <w:pStyle w:val="af1"/>
        <w:spacing w:line="360" w:lineRule="auto"/>
        <w:jc w:val="both"/>
        <w:rPr>
          <w:lang w:val="tr-TR" w:eastAsia="tr-TR"/>
        </w:rPr>
      </w:pPr>
      <w:r w:rsidRPr="00D204F2">
        <w:rPr>
          <w:lang w:val="tr-TR" w:eastAsia="tr-TR"/>
        </w:rPr>
        <w:t xml:space="preserve">(C) </w:t>
      </w:r>
      <m:oMath>
        <m:r>
          <m:rPr>
            <m:sty m:val="p"/>
          </m:rPr>
          <w:rPr>
            <w:rFonts w:ascii="Cambria Math" w:hAnsi="Cambria Math"/>
            <w:lang w:val="tr-TR" w:eastAsia="tr-TR"/>
          </w:rPr>
          <m:t xml:space="preserve">Ca&lt;Sr&lt;Na&lt;Li                </m:t>
        </m:r>
      </m:oMath>
      <w:r w:rsidRPr="00D204F2">
        <w:rPr>
          <w:lang w:val="tr-TR" w:eastAsia="tr-TR"/>
        </w:rPr>
        <w:t xml:space="preserve">(D) </w:t>
      </w:r>
      <m:oMath>
        <m:r>
          <m:rPr>
            <m:sty m:val="p"/>
          </m:rPr>
          <w:rPr>
            <w:rFonts w:ascii="Cambria Math" w:hAnsi="Cambria Math"/>
            <w:lang w:val="tr-TR" w:eastAsia="tr-TR"/>
          </w:rPr>
          <m:t>Li&lt;Ca&lt;Na&lt;Sr</m:t>
        </m:r>
      </m:oMath>
    </w:p>
    <w:p w14:paraId="71240449" w14:textId="63802748" w:rsidR="005E35BC" w:rsidRPr="005E35BC" w:rsidRDefault="0063138A" w:rsidP="0063138A">
      <w:pPr>
        <w:autoSpaceDE w:val="0"/>
        <w:autoSpaceDN w:val="0"/>
        <w:adjustRightInd w:val="0"/>
        <w:ind w:hanging="142"/>
        <w:jc w:val="both"/>
        <w:rPr>
          <w:szCs w:val="24"/>
        </w:rPr>
      </w:pPr>
      <w:r w:rsidRPr="00963E58">
        <w:rPr>
          <w:szCs w:val="24"/>
          <w:lang w:val="tr-TR"/>
        </w:rPr>
        <w:t xml:space="preserve">        </w:t>
      </w:r>
      <w:r>
        <w:rPr>
          <w:szCs w:val="24"/>
        </w:rPr>
        <w:t xml:space="preserve">6. </w:t>
      </w:r>
      <w:r w:rsidR="005E35BC" w:rsidRPr="005E35BC">
        <w:rPr>
          <w:szCs w:val="24"/>
        </w:rPr>
        <w:t>Первая энергия ионизации (Е</w:t>
      </w:r>
      <w:r w:rsidR="005E35BC" w:rsidRPr="005E35BC">
        <w:rPr>
          <w:szCs w:val="24"/>
          <w:vertAlign w:val="subscript"/>
        </w:rPr>
        <w:t>1</w:t>
      </w:r>
      <w:r w:rsidR="005E35BC" w:rsidRPr="005E35BC">
        <w:rPr>
          <w:szCs w:val="24"/>
        </w:rPr>
        <w:t xml:space="preserve">) элемента – это энергия, необходимая для удаления внешнего </w:t>
      </w:r>
      <w:r>
        <w:rPr>
          <w:szCs w:val="24"/>
        </w:rPr>
        <w:t xml:space="preserve"> </w:t>
      </w:r>
      <w:r w:rsidR="005E35BC" w:rsidRPr="005E35BC">
        <w:rPr>
          <w:szCs w:val="24"/>
        </w:rPr>
        <w:t>электрона из электронной оболочки атома. У какого из следующих элементов наибольшая Е</w:t>
      </w:r>
      <w:r w:rsidR="005E35BC" w:rsidRPr="005E35BC">
        <w:rPr>
          <w:szCs w:val="24"/>
          <w:vertAlign w:val="subscript"/>
        </w:rPr>
        <w:t>1</w:t>
      </w:r>
      <w:r w:rsidR="005E35BC" w:rsidRPr="005E35BC">
        <w:rPr>
          <w:szCs w:val="24"/>
        </w:rPr>
        <w:t>?</w:t>
      </w:r>
      <w:r>
        <w:rPr>
          <w:szCs w:val="24"/>
        </w:rPr>
        <w:t xml:space="preserve">             </w:t>
      </w:r>
      <w:r w:rsidR="005E35BC" w:rsidRPr="005E35BC">
        <w:rPr>
          <w:szCs w:val="24"/>
        </w:rPr>
        <w:t xml:space="preserve"> </w:t>
      </w:r>
      <w:r w:rsidRPr="0063138A">
        <w:rPr>
          <w:i/>
          <w:iCs/>
          <w:sz w:val="20"/>
          <w:szCs w:val="20"/>
          <w:lang w:val="en-US" w:eastAsia="ru-RU"/>
        </w:rPr>
        <w:t>IJSO</w:t>
      </w:r>
      <w:r w:rsidRPr="0063138A">
        <w:rPr>
          <w:i/>
          <w:iCs/>
          <w:sz w:val="20"/>
          <w:szCs w:val="20"/>
          <w:lang w:eastAsia="ru-RU"/>
        </w:rPr>
        <w:t xml:space="preserve">, Южная </w:t>
      </w:r>
      <w:proofErr w:type="gramStart"/>
      <w:r w:rsidRPr="0063138A">
        <w:rPr>
          <w:i/>
          <w:iCs/>
          <w:sz w:val="20"/>
          <w:szCs w:val="20"/>
          <w:lang w:eastAsia="ru-RU"/>
        </w:rPr>
        <w:t>Корея,  2008</w:t>
      </w:r>
      <w:proofErr w:type="gramEnd"/>
      <w:r w:rsidRPr="0063138A">
        <w:rPr>
          <w:i/>
          <w:iCs/>
          <w:sz w:val="20"/>
          <w:szCs w:val="20"/>
          <w:lang w:eastAsia="ru-RU"/>
        </w:rPr>
        <w:t>, тестовый тур</w:t>
      </w:r>
      <w:r>
        <w:rPr>
          <w:i/>
          <w:iCs/>
          <w:sz w:val="20"/>
          <w:szCs w:val="20"/>
          <w:lang w:eastAsia="ru-RU"/>
        </w:rPr>
        <w:t>.</w:t>
      </w:r>
    </w:p>
    <w:p w14:paraId="0DC56866" w14:textId="4884053B" w:rsidR="005E35BC" w:rsidRPr="005E35BC" w:rsidRDefault="005E35BC" w:rsidP="005E35BC">
      <w:pPr>
        <w:rPr>
          <w:szCs w:val="24"/>
        </w:rPr>
      </w:pPr>
      <w:r w:rsidRPr="005E35BC">
        <w:rPr>
          <w:szCs w:val="24"/>
        </w:rPr>
        <w:t>(A)  B</w:t>
      </w:r>
      <w:r w:rsidRPr="005E35BC">
        <w:rPr>
          <w:rFonts w:eastAsia="Malgun Gothic"/>
          <w:szCs w:val="24"/>
          <w:lang w:eastAsia="ko-KR"/>
        </w:rPr>
        <w:tab/>
      </w:r>
      <w:r>
        <w:rPr>
          <w:rFonts w:eastAsia="Malgun Gothic"/>
          <w:szCs w:val="24"/>
          <w:lang w:eastAsia="ko-KR"/>
        </w:rPr>
        <w:t xml:space="preserve">         </w:t>
      </w:r>
      <w:r w:rsidRPr="005E35BC">
        <w:rPr>
          <w:szCs w:val="24"/>
        </w:rPr>
        <w:t>(B)  C</w:t>
      </w:r>
      <w:r w:rsidRPr="005E35BC">
        <w:rPr>
          <w:szCs w:val="24"/>
        </w:rPr>
        <w:tab/>
      </w:r>
      <w:r>
        <w:rPr>
          <w:szCs w:val="24"/>
        </w:rPr>
        <w:t xml:space="preserve">       </w:t>
      </w:r>
      <w:r w:rsidRPr="005E35BC">
        <w:rPr>
          <w:szCs w:val="24"/>
        </w:rPr>
        <w:t>(C)  N</w:t>
      </w:r>
      <w:r w:rsidRPr="005E35BC">
        <w:rPr>
          <w:szCs w:val="24"/>
        </w:rPr>
        <w:tab/>
      </w:r>
      <w:r>
        <w:rPr>
          <w:szCs w:val="24"/>
        </w:rPr>
        <w:t xml:space="preserve">   </w:t>
      </w:r>
      <w:r w:rsidRPr="005E35BC">
        <w:rPr>
          <w:szCs w:val="24"/>
        </w:rPr>
        <w:t xml:space="preserve">(D)  O </w:t>
      </w:r>
    </w:p>
    <w:p w14:paraId="63C8F200" w14:textId="115C5BE4" w:rsidR="000D2BCE" w:rsidRPr="005E35BC" w:rsidRDefault="000D2BCE" w:rsidP="00DE60F5">
      <w:pPr>
        <w:pStyle w:val="af1"/>
      </w:pPr>
    </w:p>
    <w:p w14:paraId="0F2F8F7E" w14:textId="77777777" w:rsidR="00821B77" w:rsidRPr="00DE60F5" w:rsidRDefault="00821B77" w:rsidP="000D2BCE">
      <w:pPr>
        <w:rPr>
          <w:b/>
          <w:bCs/>
          <w:lang w:val="tr-TR"/>
        </w:rPr>
      </w:pPr>
    </w:p>
    <w:p w14:paraId="2CC94460" w14:textId="68087FF6" w:rsidR="000D2BCE" w:rsidRPr="00DE60F5" w:rsidRDefault="000D2BCE" w:rsidP="00921CD0">
      <w:pPr>
        <w:pStyle w:val="a3"/>
        <w:rPr>
          <w:color w:val="auto"/>
          <w:shd w:val="clear" w:color="auto" w:fill="FFFFFF"/>
          <w:lang w:val="tr-TR"/>
        </w:rPr>
      </w:pPr>
    </w:p>
    <w:sectPr w:rsidR="000D2BCE" w:rsidRPr="00DE60F5" w:rsidSect="00637043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E2DF7"/>
    <w:multiLevelType w:val="hybridMultilevel"/>
    <w:tmpl w:val="E46C83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83317"/>
    <w:multiLevelType w:val="hybridMultilevel"/>
    <w:tmpl w:val="E46C83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44CC3"/>
    <w:multiLevelType w:val="hybridMultilevel"/>
    <w:tmpl w:val="E46C83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0E2EE3"/>
    <w:multiLevelType w:val="hybridMultilevel"/>
    <w:tmpl w:val="FD9E6244"/>
    <w:lvl w:ilvl="0" w:tplc="2266E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139189">
    <w:abstractNumId w:val="3"/>
  </w:num>
  <w:num w:numId="2" w16cid:durableId="927620258">
    <w:abstractNumId w:val="1"/>
  </w:num>
  <w:num w:numId="3" w16cid:durableId="180749936">
    <w:abstractNumId w:val="0"/>
  </w:num>
  <w:num w:numId="4" w16cid:durableId="292448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8B9"/>
    <w:rsid w:val="000005AB"/>
    <w:rsid w:val="0000746C"/>
    <w:rsid w:val="000324F7"/>
    <w:rsid w:val="00040D91"/>
    <w:rsid w:val="0005088E"/>
    <w:rsid w:val="00066C2D"/>
    <w:rsid w:val="000C6AA8"/>
    <w:rsid w:val="000D2BCE"/>
    <w:rsid w:val="000D672B"/>
    <w:rsid w:val="000F422D"/>
    <w:rsid w:val="0010120D"/>
    <w:rsid w:val="00102C57"/>
    <w:rsid w:val="00106C83"/>
    <w:rsid w:val="001376C6"/>
    <w:rsid w:val="00160C8B"/>
    <w:rsid w:val="001712E8"/>
    <w:rsid w:val="0018206E"/>
    <w:rsid w:val="00191509"/>
    <w:rsid w:val="001D1731"/>
    <w:rsid w:val="001D52E0"/>
    <w:rsid w:val="00211821"/>
    <w:rsid w:val="00226EFF"/>
    <w:rsid w:val="00264DCA"/>
    <w:rsid w:val="002652EA"/>
    <w:rsid w:val="002806D2"/>
    <w:rsid w:val="0029751D"/>
    <w:rsid w:val="002A793F"/>
    <w:rsid w:val="002B4DB7"/>
    <w:rsid w:val="002B614A"/>
    <w:rsid w:val="002C7A28"/>
    <w:rsid w:val="00302BDC"/>
    <w:rsid w:val="00311313"/>
    <w:rsid w:val="00313346"/>
    <w:rsid w:val="0032430E"/>
    <w:rsid w:val="00324474"/>
    <w:rsid w:val="00366F9F"/>
    <w:rsid w:val="00371399"/>
    <w:rsid w:val="00395306"/>
    <w:rsid w:val="00396AD1"/>
    <w:rsid w:val="0039708D"/>
    <w:rsid w:val="003A01C7"/>
    <w:rsid w:val="003A5B1A"/>
    <w:rsid w:val="00453E7B"/>
    <w:rsid w:val="004826A2"/>
    <w:rsid w:val="004A1A84"/>
    <w:rsid w:val="004E68CE"/>
    <w:rsid w:val="005045F4"/>
    <w:rsid w:val="005279B8"/>
    <w:rsid w:val="005648BA"/>
    <w:rsid w:val="00574140"/>
    <w:rsid w:val="00593FF4"/>
    <w:rsid w:val="005A1696"/>
    <w:rsid w:val="005B7344"/>
    <w:rsid w:val="005C40B6"/>
    <w:rsid w:val="005E2CAC"/>
    <w:rsid w:val="005E35BC"/>
    <w:rsid w:val="005F1B2D"/>
    <w:rsid w:val="006119F0"/>
    <w:rsid w:val="0061789E"/>
    <w:rsid w:val="0062488D"/>
    <w:rsid w:val="0063138A"/>
    <w:rsid w:val="00637043"/>
    <w:rsid w:val="0066166B"/>
    <w:rsid w:val="00662016"/>
    <w:rsid w:val="00666CC9"/>
    <w:rsid w:val="006715B4"/>
    <w:rsid w:val="00671DD4"/>
    <w:rsid w:val="00672B39"/>
    <w:rsid w:val="006952A4"/>
    <w:rsid w:val="006A5C6B"/>
    <w:rsid w:val="006A7EBC"/>
    <w:rsid w:val="006D76D5"/>
    <w:rsid w:val="00713957"/>
    <w:rsid w:val="0073769C"/>
    <w:rsid w:val="00740976"/>
    <w:rsid w:val="0074523F"/>
    <w:rsid w:val="00751CFF"/>
    <w:rsid w:val="007567DB"/>
    <w:rsid w:val="00762F5D"/>
    <w:rsid w:val="007A7717"/>
    <w:rsid w:val="007B3933"/>
    <w:rsid w:val="007B7030"/>
    <w:rsid w:val="007F05FC"/>
    <w:rsid w:val="00821B77"/>
    <w:rsid w:val="00825DD5"/>
    <w:rsid w:val="0087430B"/>
    <w:rsid w:val="00875A3F"/>
    <w:rsid w:val="00887466"/>
    <w:rsid w:val="00893DF8"/>
    <w:rsid w:val="008D5ED1"/>
    <w:rsid w:val="008E7FA5"/>
    <w:rsid w:val="00914286"/>
    <w:rsid w:val="00916D21"/>
    <w:rsid w:val="00921CD0"/>
    <w:rsid w:val="00921EEC"/>
    <w:rsid w:val="009277E5"/>
    <w:rsid w:val="009455EE"/>
    <w:rsid w:val="00963E58"/>
    <w:rsid w:val="0097219A"/>
    <w:rsid w:val="00976B4A"/>
    <w:rsid w:val="00985B0F"/>
    <w:rsid w:val="009871D6"/>
    <w:rsid w:val="009A1980"/>
    <w:rsid w:val="009A4947"/>
    <w:rsid w:val="009B27CF"/>
    <w:rsid w:val="009E5686"/>
    <w:rsid w:val="009E710D"/>
    <w:rsid w:val="00A06F0E"/>
    <w:rsid w:val="00A402D3"/>
    <w:rsid w:val="00A42627"/>
    <w:rsid w:val="00A4363E"/>
    <w:rsid w:val="00A6404A"/>
    <w:rsid w:val="00A704CB"/>
    <w:rsid w:val="00A964EE"/>
    <w:rsid w:val="00AA246D"/>
    <w:rsid w:val="00AB792B"/>
    <w:rsid w:val="00AC2A4D"/>
    <w:rsid w:val="00AC5430"/>
    <w:rsid w:val="00B4427A"/>
    <w:rsid w:val="00B455AB"/>
    <w:rsid w:val="00B72E15"/>
    <w:rsid w:val="00B74083"/>
    <w:rsid w:val="00B7728F"/>
    <w:rsid w:val="00B80EA3"/>
    <w:rsid w:val="00B851C8"/>
    <w:rsid w:val="00B856B4"/>
    <w:rsid w:val="00B86D97"/>
    <w:rsid w:val="00BD3481"/>
    <w:rsid w:val="00BE08BD"/>
    <w:rsid w:val="00BE4A6F"/>
    <w:rsid w:val="00BE7968"/>
    <w:rsid w:val="00C47ADF"/>
    <w:rsid w:val="00C70BA2"/>
    <w:rsid w:val="00C82D70"/>
    <w:rsid w:val="00C91DA3"/>
    <w:rsid w:val="00CA1079"/>
    <w:rsid w:val="00CB239D"/>
    <w:rsid w:val="00CD1F83"/>
    <w:rsid w:val="00D14C1F"/>
    <w:rsid w:val="00D168C5"/>
    <w:rsid w:val="00D204F2"/>
    <w:rsid w:val="00D24C87"/>
    <w:rsid w:val="00D450E8"/>
    <w:rsid w:val="00D8086F"/>
    <w:rsid w:val="00D83A8F"/>
    <w:rsid w:val="00D91D62"/>
    <w:rsid w:val="00D96302"/>
    <w:rsid w:val="00D97017"/>
    <w:rsid w:val="00DA4607"/>
    <w:rsid w:val="00DB09E8"/>
    <w:rsid w:val="00DC7968"/>
    <w:rsid w:val="00DE2FD0"/>
    <w:rsid w:val="00DE60F5"/>
    <w:rsid w:val="00DE7737"/>
    <w:rsid w:val="00DF48DD"/>
    <w:rsid w:val="00E02142"/>
    <w:rsid w:val="00E137F8"/>
    <w:rsid w:val="00E22EC5"/>
    <w:rsid w:val="00E26613"/>
    <w:rsid w:val="00E31620"/>
    <w:rsid w:val="00E5294E"/>
    <w:rsid w:val="00E86865"/>
    <w:rsid w:val="00E86A9C"/>
    <w:rsid w:val="00EA096E"/>
    <w:rsid w:val="00EE0309"/>
    <w:rsid w:val="00EF3958"/>
    <w:rsid w:val="00EF4649"/>
    <w:rsid w:val="00F00B68"/>
    <w:rsid w:val="00F033EA"/>
    <w:rsid w:val="00F108B9"/>
    <w:rsid w:val="00F37F0D"/>
    <w:rsid w:val="00F41519"/>
    <w:rsid w:val="00F55153"/>
    <w:rsid w:val="00FA2279"/>
    <w:rsid w:val="00FE36D7"/>
    <w:rsid w:val="00FE59D6"/>
    <w:rsid w:val="00FF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12362"/>
  <w15:chartTrackingRefBased/>
  <w15:docId w15:val="{A10ABFC8-D7BD-4D47-A34A-4205380D0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09E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C8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A7EBC"/>
    <w:rPr>
      <w:color w:val="0000FF"/>
      <w:u w:val="single"/>
    </w:rPr>
  </w:style>
  <w:style w:type="character" w:customStyle="1" w:styleId="nowrap">
    <w:name w:val="nowrap"/>
    <w:basedOn w:val="a0"/>
    <w:rsid w:val="006A7EBC"/>
  </w:style>
  <w:style w:type="paragraph" w:styleId="a5">
    <w:name w:val="Balloon Text"/>
    <w:basedOn w:val="a"/>
    <w:link w:val="a6"/>
    <w:semiHidden/>
    <w:rsid w:val="00AC2A4D"/>
    <w:pPr>
      <w:spacing w:after="0" w:line="240" w:lineRule="auto"/>
    </w:pPr>
    <w:rPr>
      <w:rFonts w:ascii="Tahoma" w:eastAsia="Times New Roman" w:hAnsi="Tahoma" w:cs="Tahoma"/>
      <w:color w:val="auto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AC2A4D"/>
    <w:rPr>
      <w:rFonts w:ascii="Tahoma" w:eastAsia="Times New Roman" w:hAnsi="Tahoma" w:cs="Tahoma"/>
      <w:color w:val="auto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B09E8"/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DB09E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B09E8"/>
  </w:style>
  <w:style w:type="paragraph" w:styleId="2">
    <w:name w:val="Body Text First Indent 2"/>
    <w:basedOn w:val="a7"/>
    <w:link w:val="20"/>
    <w:rsid w:val="00DB09E8"/>
    <w:pPr>
      <w:spacing w:line="240" w:lineRule="auto"/>
      <w:ind w:firstLine="210"/>
    </w:pPr>
    <w:rPr>
      <w:rFonts w:eastAsia="Times New Roman"/>
      <w:color w:val="auto"/>
      <w:szCs w:val="24"/>
      <w:lang w:eastAsia="ru-RU"/>
    </w:rPr>
  </w:style>
  <w:style w:type="character" w:customStyle="1" w:styleId="20">
    <w:name w:val="Красная строка 2 Знак"/>
    <w:basedOn w:val="a8"/>
    <w:link w:val="2"/>
    <w:rsid w:val="00DB09E8"/>
    <w:rPr>
      <w:rFonts w:eastAsia="Times New Roman"/>
      <w:color w:val="auto"/>
      <w:szCs w:val="24"/>
      <w:lang w:eastAsia="ru-RU"/>
    </w:rPr>
  </w:style>
  <w:style w:type="paragraph" w:customStyle="1" w:styleId="a9">
    <w:basedOn w:val="a"/>
    <w:next w:val="aa"/>
    <w:qFormat/>
    <w:rsid w:val="00DB09E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374"/>
      <w:jc w:val="center"/>
    </w:pPr>
    <w:rPr>
      <w:rFonts w:eastAsia="Times New Roman"/>
      <w:b/>
      <w:bCs/>
      <w:szCs w:val="20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DB09E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DB09E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c">
    <w:name w:val="No Spacing"/>
    <w:uiPriority w:val="1"/>
    <w:qFormat/>
    <w:rsid w:val="005F1B2D"/>
    <w:pPr>
      <w:spacing w:after="0" w:line="240" w:lineRule="auto"/>
    </w:pPr>
  </w:style>
  <w:style w:type="character" w:styleId="ad">
    <w:name w:val="Strong"/>
    <w:basedOn w:val="a0"/>
    <w:uiPriority w:val="22"/>
    <w:qFormat/>
    <w:rsid w:val="009E710D"/>
    <w:rPr>
      <w:b/>
      <w:bCs/>
    </w:rPr>
  </w:style>
  <w:style w:type="table" w:styleId="ae">
    <w:name w:val="Table Grid"/>
    <w:basedOn w:val="a1"/>
    <w:uiPriority w:val="39"/>
    <w:rsid w:val="00DF4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Plain Text"/>
    <w:basedOn w:val="a"/>
    <w:link w:val="af0"/>
    <w:rsid w:val="002B4DB7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2B4DB7"/>
    <w:rPr>
      <w:rFonts w:ascii="Courier New" w:eastAsia="Times New Roman" w:hAnsi="Courier New"/>
      <w:color w:val="auto"/>
      <w:sz w:val="20"/>
      <w:szCs w:val="20"/>
      <w:lang w:eastAsia="ru-RU"/>
    </w:rPr>
  </w:style>
  <w:style w:type="paragraph" w:customStyle="1" w:styleId="ColorfulList-Accent11">
    <w:name w:val="Colorful List - Accent 11"/>
    <w:basedOn w:val="a"/>
    <w:qFormat/>
    <w:rsid w:val="009A1980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lang w:val="en-US"/>
    </w:rPr>
  </w:style>
  <w:style w:type="paragraph" w:styleId="af1">
    <w:name w:val="List Paragraph"/>
    <w:basedOn w:val="a"/>
    <w:uiPriority w:val="34"/>
    <w:qFormat/>
    <w:rsid w:val="009A19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D%D0%BB%D0%B5%D0%BA%D1%82%D1%80%D0%BE%D1%81%D1%82%D0%B0%D1%82%D0%B8%D1%87%D0%B5%D1%81%D0%BA%D0%B8%D0%B9_%D0%BF%D0%BE%D1%82%D0%B5%D0%BD%D1%86%D0%B8%D0%B0%D0%BB" TargetMode="Externa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chart" Target="charts/chart2.xml"/><Relationship Id="rId7" Type="http://schemas.openxmlformats.org/officeDocument/2006/relationships/oleObject" Target="embeddings/oleObject1.bin"/><Relationship Id="rId12" Type="http://schemas.openxmlformats.org/officeDocument/2006/relationships/hyperlink" Target="https://ru.wikipedia.org/wiki/%D0%AD%D0%BB%D0%B5%D0%BC%D0%B5%D0%BD%D1%82%D0%B0%D1%80%D0%BD%D1%8B%D0%B9_%D0%B7%D0%B0%D1%80%D1%8F%D0%B4" TargetMode="Externa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AD%D0%BD%D0%B5%D1%80%D0%B3%D0%B8%D1%8F" TargetMode="External"/><Relationship Id="rId24" Type="http://schemas.openxmlformats.org/officeDocument/2006/relationships/oleObject" Target="embeddings/oleObject7.bin"/><Relationship Id="rId32" Type="http://schemas.openxmlformats.org/officeDocument/2006/relationships/hyperlink" Target="https://ru.wikipedia.org/wiki/1_%D0%B3%D1%80%D1%83%D0%BF%D0%BF%D0%B0_%D1%8D%D0%BB%D0%B5%D0%BC%D0%B5%D0%BD%D1%82%D0%BE%D0%B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hyperlink" Target="https://ru.wikipedia.org/wiki/%D0%9C%D0%B5%D1%82%D0%B0%D0%BB%D0%BB%D1%8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hyperlink" Target="https://ru.wikipedia.org/wiki/%D0%92%D0%BE%D0%BB%D1%8C%D1%82" TargetMode="External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nigi\Desktop\&#1076;&#1080;&#1072;&#1075;&#1088;&#1072;&#1084;&#1084;&#1099;%20&#1088;&#1072;&#1089;&#1087;&#1088;&#1086;&#1089;&#1090;&#1088;&#1072;&#1085;&#1077;&#1085;&#1085;&#1086;&#1089;&#1090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nigi\Desktop\&#1076;&#1080;&#1072;&#1075;&#1088;&#1072;&#1084;&#1084;&#1099;%20&#1088;&#1072;&#1089;&#1087;&#1088;&#1086;&#1089;&#1090;&#1088;&#1072;&#1085;&#1077;&#1085;&#1085;&#1086;&#1089;&#1090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900" b="1" i="0" cap="all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Распространённость химических  элементов                                                                                             в живых организмах, % по массе</a:t>
            </a:r>
            <a:endParaRPr lang="ru-RU" sz="900" b="1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616770068606367"/>
          <c:y val="1.24610591900311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0693123160900417"/>
          <c:y val="0.27318468369023963"/>
          <c:w val="0.51807677920356732"/>
          <c:h val="0.6065281559431238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906-449D-96F2-52504CCFD26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906-449D-96F2-52504CCFD26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906-449D-96F2-52504CCFD26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906-449D-96F2-52504CCFD26F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906-449D-96F2-52504CCFD26F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906-449D-96F2-52504CCFD26F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3906-449D-96F2-52504CCFD26F}"/>
              </c:ext>
            </c:extLst>
          </c:dPt>
          <c:dLbls>
            <c:dLbl>
              <c:idx val="0"/>
              <c:layout>
                <c:manualLayout>
                  <c:x val="-0.2226135217584676"/>
                  <c:y val="-9.10733044283317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7498551949282752E-2"/>
                      <c:h val="0.1154724818276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906-449D-96F2-52504CCFD26F}"/>
                </c:ext>
              </c:extLst>
            </c:dLbl>
            <c:dLbl>
              <c:idx val="1"/>
              <c:layout>
                <c:manualLayout>
                  <c:x val="0.10968150296545963"/>
                  <c:y val="-1.55102574794973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964418720145531E-2"/>
                      <c:h val="9.4704049844236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906-449D-96F2-52504CCFD26F}"/>
                </c:ext>
              </c:extLst>
            </c:dLbl>
            <c:dLbl>
              <c:idx val="2"/>
              <c:layout>
                <c:manualLayout>
                  <c:x val="7.2283409203778598E-2"/>
                  <c:y val="9.41467363308558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240380654677759E-2"/>
                      <c:h val="6.957424714434060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906-449D-96F2-52504CCFD26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906-449D-96F2-52504CCFD26F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3906-449D-96F2-52504CCFD26F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3906-449D-96F2-52504CCFD26F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3906-449D-96F2-52504CCFD2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Лист1!$G$1:$G$7</c:f>
              <c:strCache>
                <c:ptCount val="7"/>
                <c:pt idx="0">
                  <c:v>O</c:v>
                </c:pt>
                <c:pt idx="1">
                  <c:v>C</c:v>
                </c:pt>
                <c:pt idx="2">
                  <c:v>H</c:v>
                </c:pt>
                <c:pt idx="3">
                  <c:v>N</c:v>
                </c:pt>
                <c:pt idx="4">
                  <c:v>Ca</c:v>
                </c:pt>
                <c:pt idx="5">
                  <c:v>P</c:v>
                </c:pt>
                <c:pt idx="6">
                  <c:v>другие элементы</c:v>
                </c:pt>
              </c:strCache>
            </c:strRef>
          </c:cat>
          <c:val>
            <c:numRef>
              <c:f>Лист1!$H$1:$H$7</c:f>
              <c:numCache>
                <c:formatCode>General</c:formatCode>
                <c:ptCount val="7"/>
                <c:pt idx="0">
                  <c:v>65</c:v>
                </c:pt>
                <c:pt idx="1">
                  <c:v>18</c:v>
                </c:pt>
                <c:pt idx="2">
                  <c:v>10</c:v>
                </c:pt>
                <c:pt idx="3">
                  <c:v>3</c:v>
                </c:pt>
                <c:pt idx="4">
                  <c:v>1.5</c:v>
                </c:pt>
                <c:pt idx="5">
                  <c:v>1</c:v>
                </c:pt>
                <c:pt idx="6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906-449D-96F2-52504CCFD26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741934595758247E-2"/>
          <c:y val="0.89550535155068234"/>
          <c:w val="0.89999991619027819"/>
          <c:h val="7.9572530069255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 i="0" cap="all" baseline="0">
                <a:effectLst/>
              </a:rPr>
              <a:t>Распространённость химических   элементов                                                                        ВО ВСЕЛЕННОЙ, % по массе</a:t>
            </a:r>
            <a:endParaRPr lang="ru-RU" sz="600">
              <a:effectLst/>
            </a:endParaRPr>
          </a:p>
        </c:rich>
      </c:tx>
      <c:layout>
        <c:manualLayout>
          <c:xMode val="edge"/>
          <c:yMode val="edge"/>
          <c:x val="0.128687028761953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4275860334161636"/>
          <c:y val="0.24471865950698032"/>
          <c:w val="0.54285293733368389"/>
          <c:h val="0.6208318123097931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749-45A0-B6AC-13922309BCA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749-45A0-B6AC-13922309BCA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749-45A0-B6AC-13922309BCA0}"/>
              </c:ext>
            </c:extLst>
          </c:dPt>
          <c:dLbls>
            <c:dLbl>
              <c:idx val="0"/>
              <c:layout>
                <c:manualLayout>
                  <c:x val="-0.11168367659146576"/>
                  <c:y val="-0.1874723142191900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49-45A0-B6AC-13922309BCA0}"/>
                </c:ext>
              </c:extLst>
            </c:dLbl>
            <c:dLbl>
              <c:idx val="2"/>
              <c:layout>
                <c:manualLayout>
                  <c:x val="1.1178423112989893E-2"/>
                  <c:y val="8.38579840022999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49-45A0-B6AC-13922309BC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Лист1!$D$1:$D$3</c:f>
              <c:strCache>
                <c:ptCount val="3"/>
                <c:pt idx="0">
                  <c:v>Н</c:v>
                </c:pt>
                <c:pt idx="1">
                  <c:v>Не</c:v>
                </c:pt>
                <c:pt idx="2">
                  <c:v>все остальные элементы</c:v>
                </c:pt>
              </c:strCache>
            </c:strRef>
          </c:cat>
          <c:val>
            <c:numRef>
              <c:f>Лист1!$E$1:$E$3</c:f>
              <c:numCache>
                <c:formatCode>General</c:formatCode>
                <c:ptCount val="3"/>
                <c:pt idx="0">
                  <c:v>75</c:v>
                </c:pt>
                <c:pt idx="1">
                  <c:v>23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749-45A0-B6AC-13922309BCA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2830028982533523E-2"/>
          <c:y val="0.90733721726497119"/>
          <c:w val="0.82424920837697968"/>
          <c:h val="8.86902158063575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5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Снигирёва</dc:creator>
  <cp:keywords/>
  <dc:description/>
  <cp:lastModifiedBy>Елена Снигирёва</cp:lastModifiedBy>
  <cp:revision>47</cp:revision>
  <dcterms:created xsi:type="dcterms:W3CDTF">2022-06-29T07:43:00Z</dcterms:created>
  <dcterms:modified xsi:type="dcterms:W3CDTF">2022-09-15T13:50:00Z</dcterms:modified>
</cp:coreProperties>
</file>